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48" w:rsidRPr="0043165D" w:rsidRDefault="000A4048" w:rsidP="000A4048">
      <w:pPr>
        <w:ind w:right="139"/>
        <w:jc w:val="both"/>
        <w:rPr>
          <w:u w:val="single"/>
        </w:rPr>
      </w:pPr>
      <w:r w:rsidRPr="0043165D">
        <w:rPr>
          <w:b/>
          <w:u w:val="single"/>
        </w:rPr>
        <w:t>Name, designation and other particulars of public information officers [Section 4(1) (b) (xvi)]</w:t>
      </w:r>
    </w:p>
    <w:p w:rsidR="000A4048" w:rsidRPr="0043165D" w:rsidRDefault="000A4048"/>
    <w:p w:rsidR="001F607A" w:rsidRPr="0043165D" w:rsidRDefault="001F607A" w:rsidP="004B6D85">
      <w:pPr>
        <w:rPr>
          <w:b/>
          <w:bCs/>
        </w:rPr>
      </w:pPr>
      <w:r w:rsidRPr="0043165D">
        <w:rPr>
          <w:b/>
          <w:bCs/>
        </w:rPr>
        <w:t>Appellate Authority</w:t>
      </w:r>
    </w:p>
    <w:p w:rsidR="001F607A" w:rsidRPr="0043165D" w:rsidRDefault="001F607A" w:rsidP="004B6D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  <w:gridCol w:w="1677"/>
        <w:gridCol w:w="3487"/>
      </w:tblGrid>
      <w:tr w:rsidR="001F607A" w:rsidRPr="0043165D" w:rsidTr="00147C25">
        <w:tc>
          <w:tcPr>
            <w:tcW w:w="2830" w:type="dxa"/>
          </w:tcPr>
          <w:p w:rsidR="001F607A" w:rsidRPr="0043165D" w:rsidRDefault="001F607A" w:rsidP="009B395C">
            <w:pPr>
              <w:pStyle w:val="TableParagraph"/>
              <w:ind w:left="110"/>
              <w:rPr>
                <w:b/>
              </w:rPr>
            </w:pPr>
            <w:r w:rsidRPr="0043165D">
              <w:rPr>
                <w:b/>
                <w:spacing w:val="-2"/>
              </w:rPr>
              <w:t>Office</w:t>
            </w:r>
          </w:p>
        </w:tc>
        <w:tc>
          <w:tcPr>
            <w:tcW w:w="5954" w:type="dxa"/>
          </w:tcPr>
          <w:p w:rsidR="001F607A" w:rsidRPr="0043165D" w:rsidRDefault="001F607A" w:rsidP="009B395C">
            <w:pPr>
              <w:pStyle w:val="TableParagraph"/>
              <w:ind w:left="128"/>
              <w:rPr>
                <w:b/>
              </w:rPr>
            </w:pPr>
            <w:r w:rsidRPr="0043165D">
              <w:rPr>
                <w:b/>
              </w:rPr>
              <w:t>Name</w:t>
            </w:r>
            <w:r w:rsidRPr="0043165D">
              <w:rPr>
                <w:b/>
                <w:spacing w:val="-4"/>
              </w:rPr>
              <w:t xml:space="preserve"> </w:t>
            </w:r>
            <w:r w:rsidRPr="0043165D">
              <w:rPr>
                <w:b/>
              </w:rPr>
              <w:t>&amp;</w:t>
            </w:r>
            <w:r w:rsidRPr="0043165D">
              <w:rPr>
                <w:b/>
                <w:spacing w:val="-3"/>
              </w:rPr>
              <w:t xml:space="preserve"> </w:t>
            </w:r>
            <w:r w:rsidRPr="0043165D">
              <w:rPr>
                <w:b/>
              </w:rPr>
              <w:t>Address</w:t>
            </w:r>
            <w:r w:rsidRPr="0043165D">
              <w:rPr>
                <w:b/>
                <w:spacing w:val="-4"/>
              </w:rPr>
              <w:t xml:space="preserve"> </w:t>
            </w:r>
            <w:r w:rsidRPr="0043165D">
              <w:rPr>
                <w:b/>
              </w:rPr>
              <w:t>of</w:t>
            </w:r>
            <w:r w:rsidRPr="0043165D">
              <w:rPr>
                <w:b/>
                <w:spacing w:val="-3"/>
              </w:rPr>
              <w:t xml:space="preserve"> </w:t>
            </w:r>
            <w:r w:rsidRPr="0043165D">
              <w:rPr>
                <w:b/>
                <w:spacing w:val="-4"/>
              </w:rPr>
              <w:t>CPIO</w:t>
            </w:r>
          </w:p>
        </w:tc>
        <w:tc>
          <w:tcPr>
            <w:tcW w:w="1677" w:type="dxa"/>
          </w:tcPr>
          <w:p w:rsidR="001F607A" w:rsidRPr="0043165D" w:rsidRDefault="001F607A" w:rsidP="009B395C">
            <w:pPr>
              <w:pStyle w:val="TableParagraph"/>
              <w:ind w:left="128"/>
              <w:rPr>
                <w:b/>
              </w:rPr>
            </w:pPr>
            <w:r w:rsidRPr="0043165D">
              <w:rPr>
                <w:b/>
                <w:spacing w:val="-2"/>
              </w:rPr>
              <w:t>Telephone</w:t>
            </w:r>
          </w:p>
          <w:p w:rsidR="001F607A" w:rsidRPr="0043165D" w:rsidRDefault="001F607A" w:rsidP="009B395C">
            <w:pPr>
              <w:pStyle w:val="TableParagraph"/>
              <w:spacing w:before="2"/>
              <w:ind w:left="128"/>
              <w:rPr>
                <w:b/>
              </w:rPr>
            </w:pPr>
            <w:r w:rsidRPr="0043165D">
              <w:rPr>
                <w:b/>
                <w:spacing w:val="-5"/>
              </w:rPr>
              <w:t>No.</w:t>
            </w:r>
          </w:p>
        </w:tc>
        <w:tc>
          <w:tcPr>
            <w:tcW w:w="3487" w:type="dxa"/>
          </w:tcPr>
          <w:p w:rsidR="001F607A" w:rsidRPr="0043165D" w:rsidRDefault="001F607A" w:rsidP="009B395C">
            <w:pPr>
              <w:pStyle w:val="TableParagraph"/>
              <w:ind w:left="127"/>
              <w:rPr>
                <w:b/>
              </w:rPr>
            </w:pPr>
            <w:r w:rsidRPr="0043165D">
              <w:rPr>
                <w:b/>
              </w:rPr>
              <w:t>e-mail</w:t>
            </w:r>
            <w:r w:rsidRPr="0043165D">
              <w:rPr>
                <w:b/>
                <w:spacing w:val="-5"/>
              </w:rPr>
              <w:t xml:space="preserve"> ID</w:t>
            </w:r>
          </w:p>
        </w:tc>
      </w:tr>
      <w:tr w:rsidR="001F607A" w:rsidRPr="0043165D" w:rsidTr="00147C25">
        <w:tc>
          <w:tcPr>
            <w:tcW w:w="2830" w:type="dxa"/>
          </w:tcPr>
          <w:p w:rsidR="001F607A" w:rsidRPr="0043165D" w:rsidRDefault="004B6D85" w:rsidP="009B395C">
            <w:pPr>
              <w:pStyle w:val="TableParagraph"/>
              <w:ind w:left="110"/>
              <w:rPr>
                <w:b/>
                <w:bCs/>
              </w:rPr>
            </w:pPr>
            <w:r w:rsidRPr="0043165D">
              <w:rPr>
                <w:rStyle w:val="Strong"/>
                <w:b w:val="0"/>
                <w:bCs w:val="0"/>
                <w:color w:val="333333"/>
                <w:bdr w:val="none" w:sz="0" w:space="0" w:color="auto" w:frame="1"/>
                <w:shd w:val="clear" w:color="auto" w:fill="FFFFFF"/>
              </w:rPr>
              <w:t>HEAD OFFICE</w:t>
            </w:r>
          </w:p>
        </w:tc>
        <w:tc>
          <w:tcPr>
            <w:tcW w:w="5954" w:type="dxa"/>
          </w:tcPr>
          <w:p w:rsidR="001F607A" w:rsidRPr="0043165D" w:rsidRDefault="001F607A" w:rsidP="009B395C">
            <w:pPr>
              <w:pStyle w:val="TableParagraph"/>
              <w:ind w:left="128"/>
            </w:pPr>
            <w:proofErr w:type="spellStart"/>
            <w:proofErr w:type="gramStart"/>
            <w:r w:rsidRPr="0043165D">
              <w:t>Mr.Rohit</w:t>
            </w:r>
            <w:proofErr w:type="spellEnd"/>
            <w:proofErr w:type="gramEnd"/>
            <w:r w:rsidRPr="0043165D">
              <w:t xml:space="preserve"> </w:t>
            </w:r>
            <w:proofErr w:type="spellStart"/>
            <w:r w:rsidRPr="0043165D">
              <w:t>Jiniwal</w:t>
            </w:r>
            <w:proofErr w:type="spellEnd"/>
          </w:p>
          <w:p w:rsidR="001F607A" w:rsidRPr="0043165D" w:rsidRDefault="001F607A" w:rsidP="009B395C">
            <w:pPr>
              <w:pStyle w:val="TableParagraph"/>
              <w:ind w:left="128" w:right="633"/>
            </w:pPr>
            <w:r w:rsidRPr="0043165D">
              <w:t>Deputy General</w:t>
            </w:r>
            <w:r w:rsidRPr="0043165D">
              <w:rPr>
                <w:spacing w:val="-14"/>
              </w:rPr>
              <w:t xml:space="preserve"> </w:t>
            </w:r>
            <w:r w:rsidRPr="0043165D">
              <w:t xml:space="preserve">Manager </w:t>
            </w:r>
          </w:p>
          <w:p w:rsidR="004B6D85" w:rsidRPr="0043165D" w:rsidRDefault="004B6D85" w:rsidP="009B395C">
            <w:pPr>
              <w:pStyle w:val="TableParagraph"/>
              <w:ind w:left="128" w:right="633"/>
            </w:pPr>
          </w:p>
          <w:p w:rsidR="001F607A" w:rsidRPr="0043165D" w:rsidRDefault="004B6D85" w:rsidP="0043165D">
            <w:pPr>
              <w:pStyle w:val="TableParagraph"/>
              <w:ind w:left="128" w:right="633"/>
            </w:pPr>
            <w:r w:rsidRPr="0043165D">
              <w:rPr>
                <w:rStyle w:val="Strong"/>
                <w:b w:val="0"/>
                <w:bCs w:val="0"/>
                <w:color w:val="333333"/>
                <w:bdr w:val="none" w:sz="0" w:space="0" w:color="auto" w:frame="1"/>
                <w:shd w:val="clear" w:color="auto" w:fill="FBFBFB"/>
              </w:rPr>
              <w:t>Head Office</w:t>
            </w:r>
            <w:r w:rsidR="009B395C" w:rsidRPr="0043165D">
              <w:rPr>
                <w:rStyle w:val="Strong"/>
                <w:b w:val="0"/>
                <w:bCs w:val="0"/>
                <w:color w:val="333333"/>
                <w:bdr w:val="none" w:sz="0" w:space="0" w:color="auto" w:frame="1"/>
                <w:shd w:val="clear" w:color="auto" w:fill="FBFBFB"/>
              </w:rPr>
              <w:t>,</w:t>
            </w:r>
            <w:r w:rsidRPr="0043165D">
              <w:rPr>
                <w:color w:val="333333"/>
              </w:rPr>
              <w:br/>
            </w:r>
            <w:r w:rsidR="009B395C" w:rsidRPr="0043165D">
              <w:rPr>
                <w:rStyle w:val="Strong"/>
                <w:b w:val="0"/>
                <w:bCs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Pr="0043165D">
              <w:rPr>
                <w:rStyle w:val="Strong"/>
                <w:b w:val="0"/>
                <w:bCs w:val="0"/>
                <w:color w:val="333333"/>
                <w:bdr w:val="none" w:sz="0" w:space="0" w:color="auto" w:frame="1"/>
                <w:shd w:val="clear" w:color="auto" w:fill="FBFBFB"/>
              </w:rPr>
              <w:t>,</w:t>
            </w:r>
            <w:r w:rsidRPr="0043165D">
              <w:rPr>
                <w:color w:val="333333"/>
              </w:rPr>
              <w:br/>
            </w:r>
            <w:r w:rsidRPr="0043165D">
              <w:rPr>
                <w:rStyle w:val="Strong"/>
                <w:b w:val="0"/>
                <w:bCs w:val="0"/>
                <w:color w:val="333333"/>
                <w:bdr w:val="none" w:sz="0" w:space="0" w:color="auto" w:frame="1"/>
                <w:shd w:val="clear" w:color="auto" w:fill="FBFBFB"/>
              </w:rPr>
              <w:t xml:space="preserve">3rd / 4th Floor, </w:t>
            </w:r>
            <w:proofErr w:type="spellStart"/>
            <w:r w:rsidRPr="0043165D">
              <w:rPr>
                <w:rStyle w:val="Strong"/>
                <w:b w:val="0"/>
                <w:bCs w:val="0"/>
                <w:color w:val="333333"/>
                <w:bdr w:val="none" w:sz="0" w:space="0" w:color="auto" w:frame="1"/>
                <w:shd w:val="clear" w:color="auto" w:fill="FBFBFB"/>
              </w:rPr>
              <w:t>Suraj</w:t>
            </w:r>
            <w:proofErr w:type="spellEnd"/>
            <w:r w:rsidRPr="0043165D">
              <w:rPr>
                <w:rStyle w:val="Strong"/>
                <w:b w:val="0"/>
                <w:bCs w:val="0"/>
                <w:color w:val="333333"/>
                <w:bdr w:val="none" w:sz="0" w:space="0" w:color="auto" w:frame="1"/>
                <w:shd w:val="clear" w:color="auto" w:fill="FBFBFB"/>
              </w:rPr>
              <w:t xml:space="preserve"> Plaza – 1,Sayajiganj, Vadodara – 390020</w:t>
            </w:r>
          </w:p>
        </w:tc>
        <w:tc>
          <w:tcPr>
            <w:tcW w:w="1677" w:type="dxa"/>
          </w:tcPr>
          <w:p w:rsidR="001F607A" w:rsidRPr="0043165D" w:rsidRDefault="001F607A" w:rsidP="009B395C">
            <w:pPr>
              <w:pStyle w:val="TableParagraph"/>
              <w:spacing w:before="80"/>
              <w:ind w:left="130"/>
            </w:pPr>
            <w:r w:rsidRPr="0043165D">
              <w:rPr>
                <w:spacing w:val="-2"/>
              </w:rPr>
              <w:t>0265-</w:t>
            </w:r>
          </w:p>
          <w:p w:rsidR="001F607A" w:rsidRPr="0043165D" w:rsidRDefault="001F607A" w:rsidP="009B395C">
            <w:pPr>
              <w:pStyle w:val="TableParagraph"/>
              <w:spacing w:before="80"/>
              <w:ind w:left="130"/>
            </w:pPr>
            <w:r w:rsidRPr="0043165D">
              <w:rPr>
                <w:spacing w:val="-2"/>
              </w:rPr>
              <w:t>2361210</w:t>
            </w:r>
          </w:p>
        </w:tc>
        <w:tc>
          <w:tcPr>
            <w:tcW w:w="3487" w:type="dxa"/>
          </w:tcPr>
          <w:p w:rsidR="001F607A" w:rsidRPr="0043165D" w:rsidRDefault="00C86BDD" w:rsidP="009B395C">
            <w:pPr>
              <w:pStyle w:val="TableParagraph"/>
              <w:ind w:left="127"/>
            </w:pPr>
            <w:hyperlink r:id="rId4">
              <w:r w:rsidR="001F607A" w:rsidRPr="0043165D">
                <w:rPr>
                  <w:spacing w:val="-2"/>
                </w:rPr>
                <w:t>ho@</w:t>
              </w:r>
              <w:r>
                <w:rPr>
                  <w:spacing w:val="-2"/>
                </w:rPr>
                <w:t>ggb.bank.in</w:t>
              </w:r>
            </w:hyperlink>
          </w:p>
        </w:tc>
      </w:tr>
    </w:tbl>
    <w:p w:rsidR="001F607A" w:rsidRPr="0043165D" w:rsidRDefault="001F607A" w:rsidP="004B6D85"/>
    <w:p w:rsidR="001F607A" w:rsidRPr="0043165D" w:rsidRDefault="001F607A" w:rsidP="004B6D85">
      <w:pPr>
        <w:rPr>
          <w:b/>
          <w:bCs/>
        </w:rPr>
      </w:pPr>
      <w:r w:rsidRPr="0043165D">
        <w:rPr>
          <w:b/>
          <w:bCs/>
        </w:rPr>
        <w:t>Central Public Information Officers</w:t>
      </w:r>
    </w:p>
    <w:p w:rsidR="001F607A" w:rsidRPr="0043165D" w:rsidRDefault="001F607A" w:rsidP="004B6D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  <w:gridCol w:w="1769"/>
        <w:gridCol w:w="3395"/>
      </w:tblGrid>
      <w:tr w:rsidR="001F607A" w:rsidRPr="0043165D" w:rsidTr="0043165D">
        <w:trPr>
          <w:trHeight w:val="341"/>
        </w:trPr>
        <w:tc>
          <w:tcPr>
            <w:tcW w:w="2830" w:type="dxa"/>
          </w:tcPr>
          <w:p w:rsidR="001F607A" w:rsidRPr="0043165D" w:rsidRDefault="001F607A" w:rsidP="009B395C">
            <w:pPr>
              <w:pStyle w:val="TableParagraph"/>
              <w:ind w:left="110"/>
              <w:rPr>
                <w:b/>
              </w:rPr>
            </w:pPr>
            <w:r w:rsidRPr="0043165D">
              <w:rPr>
                <w:b/>
                <w:spacing w:val="-2"/>
              </w:rPr>
              <w:t>Office</w:t>
            </w:r>
          </w:p>
        </w:tc>
        <w:tc>
          <w:tcPr>
            <w:tcW w:w="5954" w:type="dxa"/>
          </w:tcPr>
          <w:p w:rsidR="001F607A" w:rsidRPr="0043165D" w:rsidRDefault="001F607A" w:rsidP="009B395C">
            <w:pPr>
              <w:pStyle w:val="TableParagraph"/>
              <w:ind w:left="128"/>
              <w:rPr>
                <w:b/>
              </w:rPr>
            </w:pPr>
            <w:r w:rsidRPr="0043165D">
              <w:rPr>
                <w:b/>
              </w:rPr>
              <w:t>Name</w:t>
            </w:r>
            <w:r w:rsidRPr="0043165D">
              <w:rPr>
                <w:b/>
                <w:spacing w:val="-4"/>
              </w:rPr>
              <w:t xml:space="preserve"> </w:t>
            </w:r>
            <w:r w:rsidRPr="0043165D">
              <w:rPr>
                <w:b/>
              </w:rPr>
              <w:t>&amp;</w:t>
            </w:r>
            <w:r w:rsidRPr="0043165D">
              <w:rPr>
                <w:b/>
                <w:spacing w:val="-3"/>
              </w:rPr>
              <w:t xml:space="preserve"> </w:t>
            </w:r>
            <w:r w:rsidRPr="0043165D">
              <w:rPr>
                <w:b/>
              </w:rPr>
              <w:t>Address</w:t>
            </w:r>
            <w:r w:rsidRPr="0043165D">
              <w:rPr>
                <w:b/>
                <w:spacing w:val="-4"/>
              </w:rPr>
              <w:t xml:space="preserve"> </w:t>
            </w:r>
            <w:r w:rsidRPr="0043165D">
              <w:rPr>
                <w:b/>
              </w:rPr>
              <w:t>of</w:t>
            </w:r>
            <w:r w:rsidRPr="0043165D">
              <w:rPr>
                <w:b/>
                <w:spacing w:val="-3"/>
              </w:rPr>
              <w:t xml:space="preserve"> </w:t>
            </w:r>
            <w:r w:rsidRPr="0043165D">
              <w:rPr>
                <w:b/>
                <w:spacing w:val="-4"/>
              </w:rPr>
              <w:t>CPIO</w:t>
            </w:r>
          </w:p>
        </w:tc>
        <w:tc>
          <w:tcPr>
            <w:tcW w:w="1769" w:type="dxa"/>
          </w:tcPr>
          <w:p w:rsidR="001F607A" w:rsidRPr="0043165D" w:rsidRDefault="001F607A" w:rsidP="009B395C">
            <w:pPr>
              <w:pStyle w:val="TableParagraph"/>
              <w:ind w:left="130"/>
              <w:rPr>
                <w:b/>
              </w:rPr>
            </w:pPr>
            <w:r w:rsidRPr="0043165D">
              <w:rPr>
                <w:b/>
                <w:spacing w:val="-2"/>
              </w:rPr>
              <w:t>Telephone</w:t>
            </w:r>
            <w:r w:rsidR="000A4048" w:rsidRPr="0043165D">
              <w:rPr>
                <w:b/>
                <w:spacing w:val="-2"/>
              </w:rPr>
              <w:t xml:space="preserve"> </w:t>
            </w:r>
            <w:r w:rsidRPr="0043165D">
              <w:rPr>
                <w:b/>
                <w:spacing w:val="-5"/>
              </w:rPr>
              <w:t>No.</w:t>
            </w:r>
          </w:p>
        </w:tc>
        <w:tc>
          <w:tcPr>
            <w:tcW w:w="3395" w:type="dxa"/>
          </w:tcPr>
          <w:p w:rsidR="001F607A" w:rsidRPr="0043165D" w:rsidRDefault="001F607A" w:rsidP="009B395C">
            <w:pPr>
              <w:pStyle w:val="TableParagraph"/>
              <w:ind w:left="127"/>
              <w:rPr>
                <w:b/>
              </w:rPr>
            </w:pPr>
            <w:r w:rsidRPr="0043165D">
              <w:rPr>
                <w:b/>
              </w:rPr>
              <w:t>e-mail</w:t>
            </w:r>
            <w:r w:rsidRPr="0043165D">
              <w:rPr>
                <w:b/>
                <w:spacing w:val="-5"/>
              </w:rPr>
              <w:t xml:space="preserve"> ID</w:t>
            </w:r>
          </w:p>
        </w:tc>
      </w:tr>
      <w:tr w:rsidR="001F607A" w:rsidRPr="0043165D" w:rsidTr="0043165D">
        <w:tc>
          <w:tcPr>
            <w:tcW w:w="2830" w:type="dxa"/>
          </w:tcPr>
          <w:p w:rsidR="001F607A" w:rsidRPr="0043165D" w:rsidRDefault="004B6D85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HEAD OFFICE</w:t>
            </w:r>
          </w:p>
        </w:tc>
        <w:tc>
          <w:tcPr>
            <w:tcW w:w="5954" w:type="dxa"/>
          </w:tcPr>
          <w:p w:rsidR="001F607A" w:rsidRPr="0043165D" w:rsidRDefault="001F607A" w:rsidP="009B395C">
            <w:pPr>
              <w:pStyle w:val="TableParagraph"/>
              <w:ind w:left="128"/>
              <w:rPr>
                <w:bCs/>
              </w:rPr>
            </w:pPr>
            <w:proofErr w:type="spellStart"/>
            <w:proofErr w:type="gramStart"/>
            <w:r w:rsidRPr="0043165D">
              <w:rPr>
                <w:bCs/>
              </w:rPr>
              <w:t>Mr.Surendra</w:t>
            </w:r>
            <w:proofErr w:type="spellEnd"/>
            <w:proofErr w:type="gramEnd"/>
            <w:r w:rsidRPr="0043165D">
              <w:rPr>
                <w:bCs/>
                <w:spacing w:val="-9"/>
              </w:rPr>
              <w:t xml:space="preserve"> </w:t>
            </w:r>
            <w:r w:rsidRPr="0043165D">
              <w:rPr>
                <w:bCs/>
              </w:rPr>
              <w:t>Prasad</w:t>
            </w:r>
            <w:r w:rsidRPr="0043165D">
              <w:rPr>
                <w:bCs/>
                <w:spacing w:val="-5"/>
              </w:rPr>
              <w:t xml:space="preserve"> </w:t>
            </w:r>
            <w:r w:rsidRPr="0043165D">
              <w:rPr>
                <w:bCs/>
                <w:spacing w:val="-4"/>
              </w:rPr>
              <w:t>Singh</w:t>
            </w:r>
          </w:p>
          <w:p w:rsidR="004B6D85" w:rsidRPr="0043165D" w:rsidRDefault="001F607A" w:rsidP="009B395C">
            <w:pPr>
              <w:pStyle w:val="TableParagraph"/>
              <w:ind w:left="128" w:right="774"/>
              <w:rPr>
                <w:bCs/>
              </w:rPr>
            </w:pPr>
            <w:r w:rsidRPr="0043165D">
              <w:rPr>
                <w:bCs/>
              </w:rPr>
              <w:t>Assistant</w:t>
            </w:r>
            <w:r w:rsidRPr="0043165D">
              <w:rPr>
                <w:bCs/>
                <w:spacing w:val="-15"/>
              </w:rPr>
              <w:t xml:space="preserve"> </w:t>
            </w:r>
            <w:r w:rsidRPr="0043165D">
              <w:rPr>
                <w:bCs/>
              </w:rPr>
              <w:t>General</w:t>
            </w:r>
            <w:r w:rsidR="000A4048" w:rsidRPr="0043165D">
              <w:rPr>
                <w:bCs/>
              </w:rPr>
              <w:t xml:space="preserve"> </w:t>
            </w:r>
            <w:r w:rsidRPr="0043165D">
              <w:rPr>
                <w:bCs/>
              </w:rPr>
              <w:t xml:space="preserve">Manager </w:t>
            </w:r>
          </w:p>
          <w:p w:rsidR="004B6D85" w:rsidRPr="0043165D" w:rsidRDefault="004B6D85" w:rsidP="009B395C">
            <w:pPr>
              <w:pStyle w:val="TableParagraph"/>
              <w:ind w:left="128" w:right="774"/>
              <w:rPr>
                <w:bCs/>
                <w:sz w:val="10"/>
                <w:szCs w:val="10"/>
              </w:rPr>
            </w:pPr>
          </w:p>
          <w:p w:rsidR="0043165D" w:rsidRDefault="004B6D85" w:rsidP="0043165D">
            <w:pPr>
              <w:pStyle w:val="TableParagraph"/>
              <w:ind w:left="128" w:right="180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Head Office</w:t>
            </w:r>
            <w:r w:rsidRPr="0043165D">
              <w:rPr>
                <w:bCs/>
                <w:color w:val="333333"/>
              </w:rPr>
              <w:br/>
            </w:r>
            <w:r w:rsidR="009B395C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,</w:t>
            </w:r>
            <w:r w:rsidRPr="0043165D">
              <w:rPr>
                <w:bCs/>
                <w:color w:val="333333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3rd / 4th Floor, </w:t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Suraj</w:t>
            </w:r>
            <w:proofErr w:type="spellEnd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 Plaza – 1,Sayajiganj, </w:t>
            </w:r>
          </w:p>
          <w:p w:rsidR="001F607A" w:rsidRPr="0043165D" w:rsidRDefault="004B6D85" w:rsidP="0043165D">
            <w:pPr>
              <w:pStyle w:val="TableParagraph"/>
              <w:ind w:left="128" w:right="180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Vadodara – 390020</w:t>
            </w:r>
          </w:p>
        </w:tc>
        <w:tc>
          <w:tcPr>
            <w:tcW w:w="1769" w:type="dxa"/>
          </w:tcPr>
          <w:p w:rsidR="001F607A" w:rsidRPr="0043165D" w:rsidRDefault="001F607A" w:rsidP="009B395C">
            <w:pPr>
              <w:pStyle w:val="TableParagraph"/>
              <w:spacing w:before="8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0265-</w:t>
            </w:r>
          </w:p>
          <w:p w:rsidR="001F607A" w:rsidRPr="0043165D" w:rsidRDefault="001F607A" w:rsidP="009B395C">
            <w:pPr>
              <w:pStyle w:val="TableParagraph"/>
              <w:spacing w:before="8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2361210</w:t>
            </w:r>
          </w:p>
        </w:tc>
        <w:tc>
          <w:tcPr>
            <w:tcW w:w="3395" w:type="dxa"/>
          </w:tcPr>
          <w:p w:rsidR="001F607A" w:rsidRPr="00C86BDD" w:rsidRDefault="00C86BDD" w:rsidP="009B395C">
            <w:pPr>
              <w:pStyle w:val="TableParagraph"/>
              <w:ind w:left="127"/>
              <w:rPr>
                <w:bCs/>
              </w:rPr>
            </w:pPr>
            <w:hyperlink r:id="rId5">
              <w:r w:rsidR="001F607A" w:rsidRPr="00C86BDD">
                <w:rPr>
                  <w:bCs/>
                  <w:spacing w:val="-2"/>
                </w:rPr>
                <w:t>ho@</w:t>
              </w:r>
              <w:r w:rsidRPr="00C86BDD">
                <w:rPr>
                  <w:bCs/>
                  <w:spacing w:val="-2"/>
                </w:rPr>
                <w:t>ggb.bank.in</w:t>
              </w:r>
            </w:hyperlink>
          </w:p>
        </w:tc>
      </w:tr>
      <w:tr w:rsidR="004B6D85" w:rsidRPr="0043165D" w:rsidTr="0043165D">
        <w:tc>
          <w:tcPr>
            <w:tcW w:w="2830" w:type="dxa"/>
          </w:tcPr>
          <w:p w:rsidR="004B6D85" w:rsidRPr="0043165D" w:rsidRDefault="004B6D85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BHAVNAGAR REGION</w:t>
            </w:r>
          </w:p>
        </w:tc>
        <w:tc>
          <w:tcPr>
            <w:tcW w:w="5954" w:type="dxa"/>
          </w:tcPr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8166DC">
              <w:rPr>
                <w:bCs/>
              </w:rPr>
              <w:t>Mr.</w:t>
            </w:r>
            <w:r w:rsidR="008166DC">
              <w:t xml:space="preserve"> </w:t>
            </w:r>
            <w:proofErr w:type="spellStart"/>
            <w:r w:rsidR="008166DC" w:rsidRPr="008166DC">
              <w:rPr>
                <w:bCs/>
              </w:rPr>
              <w:t>Subhajit</w:t>
            </w:r>
            <w:proofErr w:type="spellEnd"/>
            <w:r w:rsidR="008166DC" w:rsidRPr="008166DC">
              <w:rPr>
                <w:bCs/>
              </w:rPr>
              <w:t xml:space="preserve"> </w:t>
            </w:r>
            <w:proofErr w:type="spellStart"/>
            <w:r w:rsidR="008166DC" w:rsidRPr="008166DC">
              <w:rPr>
                <w:bCs/>
              </w:rPr>
              <w:t>chandra</w:t>
            </w:r>
            <w:proofErr w:type="spellEnd"/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4B6D85" w:rsidRPr="0043165D" w:rsidRDefault="004B6D85" w:rsidP="009B395C">
            <w:pPr>
              <w:pStyle w:val="TableParagraph"/>
              <w:spacing w:before="40"/>
              <w:ind w:left="130"/>
              <w:rPr>
                <w:rStyle w:val="Strong"/>
                <w:b w:val="0"/>
                <w:color w:val="333333"/>
                <w:sz w:val="10"/>
                <w:szCs w:val="10"/>
                <w:bdr w:val="none" w:sz="0" w:space="0" w:color="auto" w:frame="1"/>
                <w:shd w:val="clear" w:color="auto" w:fill="FBFBFB"/>
              </w:rPr>
            </w:pPr>
          </w:p>
          <w:p w:rsidR="0043165D" w:rsidRDefault="009B395C" w:rsidP="0043165D">
            <w:pPr>
              <w:pStyle w:val="TableParagraph"/>
              <w:spacing w:before="40"/>
              <w:ind w:left="130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4B6D85" w:rsidRPr="0043165D">
              <w:rPr>
                <w:bCs/>
                <w:color w:val="333333"/>
                <w:bdr w:val="none" w:sz="0" w:space="0" w:color="auto" w:frame="1"/>
                <w:shd w:val="clear" w:color="auto" w:fill="FBFBFB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Regional Office, Bhavnagar</w:t>
            </w:r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2nd Floor, Above Dave Sweet,</w:t>
            </w:r>
            <w:r w:rsidR="004B6D85" w:rsidRPr="0043165D">
              <w:rPr>
                <w:bCs/>
                <w:color w:val="333333"/>
              </w:rPr>
              <w:br/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Opp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-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Madhav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 Complex,</w:t>
            </w:r>
            <w:r w:rsid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Shastrinagar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, </w:t>
            </w:r>
          </w:p>
          <w:p w:rsidR="004B6D85" w:rsidRPr="0043165D" w:rsidRDefault="004B6D85" w:rsidP="0043165D">
            <w:pPr>
              <w:pStyle w:val="TableParagraph"/>
              <w:spacing w:before="40"/>
              <w:ind w:left="130"/>
              <w:rPr>
                <w:bCs/>
                <w:spacing w:val="-2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Bhavnagar-364001</w:t>
            </w:r>
          </w:p>
        </w:tc>
        <w:tc>
          <w:tcPr>
            <w:tcW w:w="1769" w:type="dxa"/>
          </w:tcPr>
          <w:p w:rsidR="004B6D85" w:rsidRPr="0043165D" w:rsidRDefault="004B6D85" w:rsidP="009B395C">
            <w:pPr>
              <w:pStyle w:val="TableParagraph"/>
              <w:spacing w:before="40"/>
              <w:ind w:left="130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0278-</w:t>
            </w:r>
          </w:p>
          <w:p w:rsidR="004B6D85" w:rsidRPr="0043165D" w:rsidRDefault="004B6D85" w:rsidP="009B395C">
            <w:pPr>
              <w:pStyle w:val="TableParagraph"/>
              <w:spacing w:before="40"/>
              <w:ind w:left="130"/>
              <w:rPr>
                <w:bCs/>
                <w:spacing w:val="-2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2512401</w:t>
            </w:r>
          </w:p>
        </w:tc>
        <w:tc>
          <w:tcPr>
            <w:tcW w:w="3395" w:type="dxa"/>
          </w:tcPr>
          <w:p w:rsidR="004B6D85" w:rsidRPr="00C86BDD" w:rsidRDefault="00C86BDD" w:rsidP="00C86BDD">
            <w:pPr>
              <w:pStyle w:val="TableParagraph"/>
              <w:ind w:left="127"/>
              <w:rPr>
                <w:bCs/>
              </w:rPr>
            </w:pPr>
            <w:hyperlink r:id="rId6" w:history="1">
              <w:r w:rsidRPr="00C86BDD">
                <w:rPr>
                  <w:rStyle w:val="Hyperlink"/>
                  <w:color w:val="auto"/>
                  <w:u w:val="none"/>
                </w:rPr>
                <w:t xml:space="preserve"> </w:t>
              </w:r>
              <w:r w:rsidRPr="00C86BDD">
                <w:rPr>
                  <w:rStyle w:val="Hyperlink"/>
                  <w:color w:val="auto"/>
                  <w:spacing w:val="-2"/>
                  <w:u w:val="none"/>
                </w:rPr>
                <w:t xml:space="preserve">robhav@ggb.bank.in </w:t>
              </w:r>
            </w:hyperlink>
          </w:p>
        </w:tc>
      </w:tr>
      <w:tr w:rsidR="001F607A" w:rsidRPr="0043165D" w:rsidTr="0043165D">
        <w:tc>
          <w:tcPr>
            <w:tcW w:w="2830" w:type="dxa"/>
          </w:tcPr>
          <w:p w:rsidR="001F607A" w:rsidRPr="0043165D" w:rsidRDefault="004B6D85" w:rsidP="009B395C">
            <w:pPr>
              <w:pStyle w:val="TableParagraph"/>
              <w:ind w:left="110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BHUJ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>Mr. R. S. Meena</w:t>
            </w:r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  <w:spacing w:val="-2"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43165D" w:rsidRPr="0043165D" w:rsidRDefault="0043165D" w:rsidP="009B395C">
            <w:pPr>
              <w:pStyle w:val="TableParagraph"/>
              <w:ind w:left="130"/>
              <w:rPr>
                <w:bCs/>
                <w:sz w:val="10"/>
                <w:szCs w:val="10"/>
              </w:rPr>
            </w:pPr>
          </w:p>
          <w:p w:rsidR="0043165D" w:rsidRPr="0043165D" w:rsidRDefault="009B395C" w:rsidP="0043165D">
            <w:pPr>
              <w:pStyle w:val="TableParagraph"/>
              <w:spacing w:before="40"/>
              <w:ind w:left="130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4B6D85" w:rsidRPr="0043165D">
              <w:rPr>
                <w:bCs/>
                <w:color w:val="333333"/>
                <w:bdr w:val="none" w:sz="0" w:space="0" w:color="auto" w:frame="1"/>
                <w:shd w:val="clear" w:color="auto" w:fill="FBFBFB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Regional Office, </w:t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Bhuj</w:t>
            </w:r>
            <w:proofErr w:type="spellEnd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,</w:t>
            </w:r>
            <w:r w:rsidR="004B6D85" w:rsidRPr="0043165D">
              <w:rPr>
                <w:bCs/>
                <w:color w:val="333333"/>
              </w:rPr>
              <w:br/>
            </w:r>
            <w:proofErr w:type="spellStart"/>
            <w:r w:rsidR="004B6D85" w:rsidRPr="0043165D">
              <w:rPr>
                <w:bCs/>
                <w:color w:val="333333"/>
                <w:shd w:val="clear" w:color="auto" w:fill="FBFBFB"/>
              </w:rPr>
              <w:t>Nr</w:t>
            </w:r>
            <w:proofErr w:type="spellEnd"/>
            <w:r w:rsidR="004B6D85" w:rsidRPr="0043165D">
              <w:rPr>
                <w:bCs/>
                <w:color w:val="333333"/>
                <w:shd w:val="clear" w:color="auto" w:fill="FBFBFB"/>
              </w:rPr>
              <w:t>. Shiv Krupa Nagar Gate,</w:t>
            </w:r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bCs/>
                <w:color w:val="333333"/>
                <w:shd w:val="clear" w:color="auto" w:fill="FBFBFB"/>
              </w:rPr>
              <w:t>College Road,</w:t>
            </w:r>
            <w:r w:rsidR="004B6D85" w:rsidRPr="0043165D">
              <w:rPr>
                <w:bCs/>
                <w:color w:val="333333"/>
              </w:rPr>
              <w:br/>
            </w:r>
            <w:proofErr w:type="spellStart"/>
            <w:r w:rsidR="0043165D">
              <w:rPr>
                <w:bCs/>
                <w:color w:val="333333"/>
                <w:shd w:val="clear" w:color="auto" w:fill="FBFBFB"/>
              </w:rPr>
              <w:t>Bhuj</w:t>
            </w:r>
            <w:proofErr w:type="spellEnd"/>
            <w:r w:rsidR="0043165D">
              <w:rPr>
                <w:bCs/>
                <w:color w:val="333333"/>
                <w:shd w:val="clear" w:color="auto" w:fill="FBFBFB"/>
              </w:rPr>
              <w:t>-Kutch -</w:t>
            </w:r>
            <w:r w:rsidR="004B6D85" w:rsidRPr="0043165D">
              <w:rPr>
                <w:bCs/>
                <w:color w:val="333333"/>
                <w:shd w:val="clear" w:color="auto" w:fill="FBFBFB"/>
              </w:rPr>
              <w:t>370001</w:t>
            </w:r>
          </w:p>
        </w:tc>
        <w:tc>
          <w:tcPr>
            <w:tcW w:w="1769" w:type="dxa"/>
          </w:tcPr>
          <w:p w:rsidR="001F607A" w:rsidRPr="0043165D" w:rsidRDefault="001F607A" w:rsidP="009B395C">
            <w:pPr>
              <w:pStyle w:val="TableParagraph"/>
              <w:spacing w:before="4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02832-</w:t>
            </w:r>
          </w:p>
          <w:p w:rsidR="001F607A" w:rsidRPr="0043165D" w:rsidRDefault="001F607A" w:rsidP="009B395C">
            <w:pPr>
              <w:pStyle w:val="TableParagraph"/>
              <w:spacing w:before="4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225137</w:t>
            </w:r>
          </w:p>
        </w:tc>
        <w:tc>
          <w:tcPr>
            <w:tcW w:w="3395" w:type="dxa"/>
          </w:tcPr>
          <w:p w:rsidR="001F607A" w:rsidRPr="00C86BDD" w:rsidRDefault="00C86BDD" w:rsidP="00C86BDD">
            <w:pPr>
              <w:pStyle w:val="TableParagraph"/>
              <w:ind w:left="127"/>
              <w:rPr>
                <w:bCs/>
              </w:rPr>
            </w:pPr>
            <w:hyperlink r:id="rId7" w:history="1">
              <w:r w:rsidRPr="00C86BDD">
                <w:rPr>
                  <w:rStyle w:val="Hyperlink"/>
                  <w:color w:val="auto"/>
                  <w:spacing w:val="-2"/>
                  <w:u w:val="none"/>
                </w:rPr>
                <w:t xml:space="preserve">robhuj@ggb.bank.in </w:t>
              </w:r>
            </w:hyperlink>
          </w:p>
        </w:tc>
      </w:tr>
      <w:tr w:rsidR="001F607A" w:rsidRPr="0043165D" w:rsidTr="0043165D">
        <w:tc>
          <w:tcPr>
            <w:tcW w:w="2830" w:type="dxa"/>
          </w:tcPr>
          <w:p w:rsidR="001F607A" w:rsidRPr="0043165D" w:rsidRDefault="004B6D85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lastRenderedPageBreak/>
              <w:t>GODHRA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>Mr. Satish Kumar Yadav</w:t>
            </w:r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4B6D85" w:rsidRPr="0043165D" w:rsidRDefault="004B6D85" w:rsidP="009B395C">
            <w:pPr>
              <w:pStyle w:val="TableParagraph"/>
              <w:ind w:left="128" w:right="276"/>
              <w:rPr>
                <w:bCs/>
                <w:spacing w:val="-2"/>
              </w:rPr>
            </w:pPr>
          </w:p>
          <w:p w:rsidR="001F607A" w:rsidRPr="0043165D" w:rsidRDefault="009B395C" w:rsidP="009B395C">
            <w:pPr>
              <w:pStyle w:val="TableParagraph"/>
              <w:ind w:left="128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4B6D85" w:rsidRPr="0043165D">
              <w:rPr>
                <w:bCs/>
                <w:color w:val="333333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Regional Office, </w:t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Godhra</w:t>
            </w:r>
            <w:proofErr w:type="spellEnd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,</w:t>
            </w:r>
            <w:r w:rsidRPr="0043165D">
              <w:rPr>
                <w:bCs/>
                <w:color w:val="333333"/>
              </w:rPr>
              <w:br/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Mahavir</w:t>
            </w:r>
            <w:proofErr w:type="spellEnd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 Jain Society,</w:t>
            </w:r>
            <w:r w:rsidRPr="0043165D">
              <w:rPr>
                <w:bCs/>
                <w:color w:val="333333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Godhra-389001</w:t>
            </w:r>
          </w:p>
        </w:tc>
        <w:tc>
          <w:tcPr>
            <w:tcW w:w="1769" w:type="dxa"/>
          </w:tcPr>
          <w:p w:rsidR="001F607A" w:rsidRPr="0043165D" w:rsidRDefault="001F607A" w:rsidP="009B395C">
            <w:pPr>
              <w:pStyle w:val="TableParagraph"/>
              <w:ind w:left="128"/>
              <w:rPr>
                <w:bCs/>
              </w:rPr>
            </w:pPr>
            <w:r w:rsidRPr="0043165D">
              <w:rPr>
                <w:bCs/>
                <w:spacing w:val="-2"/>
              </w:rPr>
              <w:t>02672-</w:t>
            </w:r>
          </w:p>
          <w:p w:rsidR="001F607A" w:rsidRPr="0043165D" w:rsidRDefault="001F607A" w:rsidP="009B395C">
            <w:pPr>
              <w:pStyle w:val="TableParagraph"/>
              <w:ind w:left="128"/>
              <w:rPr>
                <w:bCs/>
              </w:rPr>
            </w:pPr>
            <w:r w:rsidRPr="0043165D">
              <w:rPr>
                <w:bCs/>
                <w:spacing w:val="-2"/>
              </w:rPr>
              <w:t>244834</w:t>
            </w:r>
          </w:p>
        </w:tc>
        <w:tc>
          <w:tcPr>
            <w:tcW w:w="3395" w:type="dxa"/>
          </w:tcPr>
          <w:p w:rsidR="001F607A" w:rsidRPr="00C86BDD" w:rsidRDefault="00C86BDD" w:rsidP="009B395C">
            <w:pPr>
              <w:pStyle w:val="TableParagraph"/>
              <w:ind w:left="127"/>
              <w:rPr>
                <w:bCs/>
              </w:rPr>
            </w:pPr>
            <w:hyperlink r:id="rId8">
              <w:r w:rsidR="001F607A" w:rsidRPr="00C86BDD">
                <w:rPr>
                  <w:bCs/>
                  <w:spacing w:val="-2"/>
                </w:rPr>
                <w:t>rogodh@</w:t>
              </w:r>
              <w:r w:rsidRPr="00C86BDD">
                <w:rPr>
                  <w:bCs/>
                  <w:spacing w:val="-2"/>
                </w:rPr>
                <w:t>ggb.bank.in</w:t>
              </w:r>
            </w:hyperlink>
          </w:p>
        </w:tc>
      </w:tr>
      <w:tr w:rsidR="001F607A" w:rsidRPr="0043165D" w:rsidTr="0043165D">
        <w:tc>
          <w:tcPr>
            <w:tcW w:w="2830" w:type="dxa"/>
          </w:tcPr>
          <w:p w:rsidR="001F607A" w:rsidRPr="0043165D" w:rsidRDefault="004B6D85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HIMATNAGAR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 xml:space="preserve">Mr. Vishnu Mohan </w:t>
            </w:r>
            <w:proofErr w:type="spellStart"/>
            <w:r w:rsidRPr="009D199C">
              <w:rPr>
                <w:bCs/>
              </w:rPr>
              <w:t>Boradia</w:t>
            </w:r>
            <w:proofErr w:type="spellEnd"/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4B6D85" w:rsidRPr="0043165D" w:rsidRDefault="004B6D85" w:rsidP="009B395C">
            <w:pPr>
              <w:pStyle w:val="TableParagraph"/>
              <w:spacing w:before="40"/>
              <w:ind w:left="130"/>
              <w:rPr>
                <w:rStyle w:val="Strong"/>
                <w:b w:val="0"/>
                <w:color w:val="333333"/>
                <w:sz w:val="10"/>
                <w:szCs w:val="10"/>
                <w:bdr w:val="none" w:sz="0" w:space="0" w:color="auto" w:frame="1"/>
                <w:shd w:val="clear" w:color="auto" w:fill="FBFBFB"/>
              </w:rPr>
            </w:pPr>
          </w:p>
          <w:p w:rsidR="001F607A" w:rsidRPr="0043165D" w:rsidRDefault="009B395C" w:rsidP="009B395C">
            <w:pPr>
              <w:pStyle w:val="TableParagraph"/>
              <w:spacing w:before="40"/>
              <w:ind w:left="130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4B6D85" w:rsidRPr="0043165D">
              <w:rPr>
                <w:bCs/>
                <w:color w:val="333333"/>
                <w:bdr w:val="none" w:sz="0" w:space="0" w:color="auto" w:frame="1"/>
                <w:shd w:val="clear" w:color="auto" w:fill="FBFBFB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Regional Office, </w:t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Himatnagar</w:t>
            </w:r>
            <w:proofErr w:type="spellEnd"/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Opp. Civil Hospital</w:t>
            </w:r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At &amp; Post:-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Himatnagar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,</w:t>
            </w:r>
            <w:r w:rsidR="004B6D85" w:rsidRPr="0043165D">
              <w:rPr>
                <w:bCs/>
                <w:color w:val="333333"/>
              </w:rPr>
              <w:br/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Dist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-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Sabarkantha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 xml:space="preserve"> - 383001</w:t>
            </w:r>
          </w:p>
        </w:tc>
        <w:tc>
          <w:tcPr>
            <w:tcW w:w="1769" w:type="dxa"/>
          </w:tcPr>
          <w:p w:rsidR="001F607A" w:rsidRPr="0043165D" w:rsidRDefault="001F607A" w:rsidP="009B395C">
            <w:pPr>
              <w:pStyle w:val="TableParagraph"/>
              <w:ind w:left="128"/>
              <w:rPr>
                <w:bCs/>
              </w:rPr>
            </w:pPr>
            <w:r w:rsidRPr="0043165D">
              <w:rPr>
                <w:bCs/>
                <w:spacing w:val="-2"/>
              </w:rPr>
              <w:t>02772-</w:t>
            </w:r>
          </w:p>
          <w:p w:rsidR="001F607A" w:rsidRPr="0043165D" w:rsidRDefault="001F607A" w:rsidP="009B395C">
            <w:pPr>
              <w:pStyle w:val="TableParagraph"/>
              <w:ind w:left="128"/>
              <w:rPr>
                <w:bCs/>
              </w:rPr>
            </w:pPr>
            <w:r w:rsidRPr="0043165D">
              <w:rPr>
                <w:bCs/>
                <w:spacing w:val="-2"/>
              </w:rPr>
              <w:t>240240</w:t>
            </w:r>
          </w:p>
        </w:tc>
        <w:tc>
          <w:tcPr>
            <w:tcW w:w="3395" w:type="dxa"/>
          </w:tcPr>
          <w:p w:rsidR="001F607A" w:rsidRPr="00C86BDD" w:rsidRDefault="00C86BDD" w:rsidP="009B395C">
            <w:pPr>
              <w:pStyle w:val="TableParagraph"/>
              <w:ind w:left="127"/>
              <w:rPr>
                <w:bCs/>
              </w:rPr>
            </w:pPr>
            <w:hyperlink r:id="rId9">
              <w:r w:rsidR="001F607A" w:rsidRPr="00C86BDD">
                <w:rPr>
                  <w:bCs/>
                  <w:spacing w:val="-2"/>
                </w:rPr>
                <w:t>rohima@</w:t>
              </w:r>
              <w:r w:rsidRPr="00C86BDD">
                <w:rPr>
                  <w:bCs/>
                  <w:spacing w:val="-2"/>
                </w:rPr>
                <w:t>ggb.bank.in</w:t>
              </w:r>
            </w:hyperlink>
          </w:p>
        </w:tc>
      </w:tr>
      <w:tr w:rsidR="004B6D85" w:rsidRPr="0043165D" w:rsidTr="0043165D">
        <w:tc>
          <w:tcPr>
            <w:tcW w:w="2830" w:type="dxa"/>
          </w:tcPr>
          <w:p w:rsidR="004B6D85" w:rsidRPr="0043165D" w:rsidRDefault="004B6D85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JAMNAGAR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 xml:space="preserve">Mr. </w:t>
            </w:r>
            <w:proofErr w:type="spellStart"/>
            <w:r w:rsidRPr="009D199C">
              <w:rPr>
                <w:bCs/>
              </w:rPr>
              <w:t>Jatin</w:t>
            </w:r>
            <w:proofErr w:type="spellEnd"/>
            <w:r w:rsidRPr="009D199C">
              <w:rPr>
                <w:bCs/>
              </w:rPr>
              <w:t xml:space="preserve"> B. </w:t>
            </w:r>
            <w:proofErr w:type="spellStart"/>
            <w:r w:rsidRPr="009D199C">
              <w:rPr>
                <w:bCs/>
              </w:rPr>
              <w:t>Boricha</w:t>
            </w:r>
            <w:proofErr w:type="spellEnd"/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4B6D85" w:rsidRPr="0043165D" w:rsidRDefault="004B6D85" w:rsidP="009B395C">
            <w:pPr>
              <w:pStyle w:val="TableParagraph"/>
              <w:ind w:left="128" w:right="491"/>
              <w:rPr>
                <w:bCs/>
                <w:sz w:val="10"/>
                <w:szCs w:val="10"/>
              </w:rPr>
            </w:pPr>
          </w:p>
          <w:p w:rsidR="009B395C" w:rsidRPr="0043165D" w:rsidRDefault="009B395C" w:rsidP="009B395C">
            <w:pPr>
              <w:pStyle w:val="TableParagraph"/>
              <w:ind w:left="128" w:right="491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4B6D85"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Regional Office, Jamnagar</w:t>
            </w:r>
            <w:r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2nd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Floor,Manthan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Heights,</w:t>
            </w:r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Opposite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Bhujiya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Kotha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,</w:t>
            </w:r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Near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Khambhaliya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Naka,</w:t>
            </w:r>
          </w:p>
          <w:p w:rsidR="004B6D85" w:rsidRPr="0043165D" w:rsidRDefault="004B6D85" w:rsidP="009B395C">
            <w:pPr>
              <w:pStyle w:val="TableParagraph"/>
              <w:ind w:left="128" w:right="491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Jamnagar-361001</w:t>
            </w:r>
          </w:p>
        </w:tc>
        <w:tc>
          <w:tcPr>
            <w:tcW w:w="1769" w:type="dxa"/>
          </w:tcPr>
          <w:p w:rsidR="009B395C" w:rsidRPr="0043165D" w:rsidRDefault="009B395C" w:rsidP="009B395C">
            <w:pPr>
              <w:pStyle w:val="TableParagraph"/>
              <w:ind w:left="128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0288 –</w:t>
            </w:r>
          </w:p>
          <w:p w:rsidR="004B6D85" w:rsidRPr="0043165D" w:rsidRDefault="009B395C" w:rsidP="009B395C">
            <w:pPr>
              <w:pStyle w:val="TableParagraph"/>
              <w:ind w:left="128"/>
              <w:rPr>
                <w:bCs/>
                <w:spacing w:val="-2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2750062</w:t>
            </w:r>
          </w:p>
        </w:tc>
        <w:tc>
          <w:tcPr>
            <w:tcW w:w="3395" w:type="dxa"/>
          </w:tcPr>
          <w:p w:rsidR="004B6D85" w:rsidRPr="00C86BDD" w:rsidRDefault="00C86BDD" w:rsidP="00C86BDD">
            <w:pPr>
              <w:pStyle w:val="TableParagraph"/>
              <w:ind w:left="127"/>
              <w:rPr>
                <w:spacing w:val="-2"/>
              </w:rPr>
            </w:pPr>
            <w:hyperlink r:id="rId10" w:history="1">
              <w:r w:rsidRPr="00C86BDD">
                <w:rPr>
                  <w:rStyle w:val="Hyperlink"/>
                  <w:color w:val="auto"/>
                  <w:spacing w:val="-2"/>
                  <w:u w:val="none"/>
                </w:rPr>
                <w:t>rojamn@ggb.bank.in</w:t>
              </w:r>
            </w:hyperlink>
          </w:p>
        </w:tc>
      </w:tr>
      <w:tr w:rsidR="004B6D85" w:rsidRPr="0043165D" w:rsidTr="0043165D">
        <w:tc>
          <w:tcPr>
            <w:tcW w:w="2830" w:type="dxa"/>
          </w:tcPr>
          <w:p w:rsidR="004B6D85" w:rsidRPr="0043165D" w:rsidRDefault="004B6D85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JUNAGADH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>Mr. Siddhartha</w:t>
            </w:r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4B6D85" w:rsidRPr="0043165D" w:rsidRDefault="004B6D85" w:rsidP="009B395C">
            <w:pPr>
              <w:pStyle w:val="TableParagraph"/>
              <w:ind w:left="128" w:right="491"/>
              <w:rPr>
                <w:rStyle w:val="Strong"/>
                <w:b w:val="0"/>
                <w:color w:val="333333"/>
                <w:sz w:val="10"/>
                <w:szCs w:val="10"/>
                <w:bdr w:val="none" w:sz="0" w:space="0" w:color="auto" w:frame="1"/>
                <w:shd w:val="clear" w:color="auto" w:fill="FFFFFF"/>
              </w:rPr>
            </w:pPr>
          </w:p>
          <w:p w:rsidR="009B395C" w:rsidRPr="0043165D" w:rsidRDefault="009B395C" w:rsidP="0043165D">
            <w:pPr>
              <w:pStyle w:val="TableParagraph"/>
              <w:ind w:left="128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4B6D85"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Regional Office, Junagadh</w:t>
            </w:r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4th floor,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Vinayak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prime - A,</w:t>
            </w:r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Near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Kulp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Hospital,</w:t>
            </w:r>
            <w:r w:rsidR="0043165D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Vanthali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Road, </w:t>
            </w:r>
          </w:p>
          <w:p w:rsidR="004B6D85" w:rsidRPr="0043165D" w:rsidRDefault="004B6D85" w:rsidP="009B395C">
            <w:pPr>
              <w:pStyle w:val="TableParagraph"/>
              <w:ind w:left="128" w:right="491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Junagadh-362015</w:t>
            </w:r>
          </w:p>
        </w:tc>
        <w:tc>
          <w:tcPr>
            <w:tcW w:w="1769" w:type="dxa"/>
          </w:tcPr>
          <w:p w:rsidR="00FF297A" w:rsidRPr="0043165D" w:rsidRDefault="00FF297A" w:rsidP="009B395C">
            <w:pPr>
              <w:pStyle w:val="TableParagraph"/>
              <w:ind w:left="128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0285-</w:t>
            </w:r>
          </w:p>
          <w:p w:rsidR="004B6D85" w:rsidRPr="0043165D" w:rsidRDefault="00FF297A" w:rsidP="009B395C">
            <w:pPr>
              <w:pStyle w:val="TableParagraph"/>
              <w:ind w:left="128"/>
              <w:rPr>
                <w:bCs/>
                <w:spacing w:val="-2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2670526</w:t>
            </w:r>
          </w:p>
        </w:tc>
        <w:tc>
          <w:tcPr>
            <w:tcW w:w="3395" w:type="dxa"/>
          </w:tcPr>
          <w:p w:rsidR="004B6D85" w:rsidRPr="00C86BDD" w:rsidRDefault="00C86BDD" w:rsidP="00C86BDD">
            <w:pPr>
              <w:pStyle w:val="TableParagraph"/>
              <w:ind w:left="127"/>
              <w:rPr>
                <w:spacing w:val="-2"/>
              </w:rPr>
            </w:pPr>
            <w:hyperlink r:id="rId11" w:history="1">
              <w:r w:rsidRPr="00C86BDD">
                <w:rPr>
                  <w:rStyle w:val="Hyperlink"/>
                  <w:color w:val="auto"/>
                  <w:spacing w:val="-2"/>
                  <w:u w:val="none"/>
                </w:rPr>
                <w:t>rojuna@ggb.bank.in</w:t>
              </w:r>
            </w:hyperlink>
          </w:p>
        </w:tc>
      </w:tr>
      <w:tr w:rsidR="001F607A" w:rsidRPr="0043165D" w:rsidTr="0043165D">
        <w:tc>
          <w:tcPr>
            <w:tcW w:w="2830" w:type="dxa"/>
          </w:tcPr>
          <w:p w:rsidR="001F607A" w:rsidRPr="0043165D" w:rsidRDefault="00FF297A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MEHSANA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 xml:space="preserve">Mr. </w:t>
            </w:r>
            <w:proofErr w:type="spellStart"/>
            <w:r w:rsidRPr="009D199C">
              <w:rPr>
                <w:bCs/>
              </w:rPr>
              <w:t>Rajan</w:t>
            </w:r>
            <w:proofErr w:type="spellEnd"/>
            <w:r w:rsidRPr="009D199C">
              <w:rPr>
                <w:bCs/>
              </w:rPr>
              <w:t xml:space="preserve"> Prasad</w:t>
            </w:r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4B6D85" w:rsidRPr="0043165D" w:rsidRDefault="004B6D85" w:rsidP="009B395C">
            <w:pPr>
              <w:pStyle w:val="TableParagraph"/>
              <w:ind w:left="128" w:right="344"/>
              <w:rPr>
                <w:rStyle w:val="Strong"/>
                <w:b w:val="0"/>
                <w:color w:val="333333"/>
                <w:sz w:val="10"/>
                <w:szCs w:val="10"/>
                <w:bdr w:val="none" w:sz="0" w:space="0" w:color="auto" w:frame="1"/>
                <w:shd w:val="clear" w:color="auto" w:fill="FFFFFF"/>
              </w:rPr>
            </w:pPr>
          </w:p>
          <w:p w:rsidR="001F607A" w:rsidRDefault="009B395C" w:rsidP="0043165D">
            <w:pPr>
              <w:pStyle w:val="TableParagraph"/>
              <w:ind w:left="128" w:right="-114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4B6D85"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Regional Office, </w:t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Mehsana</w:t>
            </w:r>
            <w:proofErr w:type="spellEnd"/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First Floor Shop No. 124-A,B,C and Shop No. 125 to 131,</w:t>
            </w:r>
            <w:r w:rsidR="004B6D85" w:rsidRPr="0043165D">
              <w:rPr>
                <w:bCs/>
                <w:color w:val="333333"/>
              </w:rPr>
              <w:br/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Avsar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Plaza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Builiding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,</w:t>
            </w:r>
            <w:r w:rsidR="004B6D85" w:rsidRPr="0043165D">
              <w:rPr>
                <w:bCs/>
                <w:color w:val="333333"/>
              </w:rPr>
              <w:br/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Survey No. 1593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Paiki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1,</w:t>
            </w:r>
            <w:r w:rsidR="004B6D85" w:rsidRPr="0043165D">
              <w:rPr>
                <w:bCs/>
                <w:color w:val="333333"/>
              </w:rPr>
              <w:br/>
            </w:r>
            <w:r w:rsidR="0043165D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At </w:t>
            </w:r>
            <w:proofErr w:type="spellStart"/>
            <w:r w:rsidR="0043165D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Panchot</w:t>
            </w:r>
            <w:proofErr w:type="spellEnd"/>
            <w:r w:rsidR="0043165D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, Tal.</w:t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&amp;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Dis</w:t>
            </w:r>
            <w:r w:rsidR="0043165D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t</w:t>
            </w:r>
            <w:proofErr w:type="spellEnd"/>
            <w:r w:rsidR="0043165D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.</w:t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Mehsana</w:t>
            </w:r>
            <w:proofErr w:type="spellEnd"/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–</w:t>
            </w:r>
            <w:r w:rsidR="004B6D85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384205</w:t>
            </w:r>
          </w:p>
          <w:p w:rsidR="0043165D" w:rsidRPr="0043165D" w:rsidRDefault="0043165D" w:rsidP="0043165D">
            <w:pPr>
              <w:pStyle w:val="TableParagraph"/>
              <w:ind w:left="128" w:right="-114"/>
              <w:rPr>
                <w:bCs/>
              </w:rPr>
            </w:pPr>
          </w:p>
        </w:tc>
        <w:tc>
          <w:tcPr>
            <w:tcW w:w="1769" w:type="dxa"/>
          </w:tcPr>
          <w:p w:rsidR="001F607A" w:rsidRPr="0043165D" w:rsidRDefault="00FF297A" w:rsidP="009B395C">
            <w:pPr>
              <w:pStyle w:val="TableParagraph"/>
              <w:ind w:left="128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9512014550</w:t>
            </w:r>
          </w:p>
        </w:tc>
        <w:tc>
          <w:tcPr>
            <w:tcW w:w="3395" w:type="dxa"/>
          </w:tcPr>
          <w:p w:rsidR="001F607A" w:rsidRPr="00C86BDD" w:rsidRDefault="00C86BDD" w:rsidP="009B395C">
            <w:pPr>
              <w:pStyle w:val="TableParagraph"/>
              <w:ind w:left="127"/>
              <w:rPr>
                <w:bCs/>
              </w:rPr>
            </w:pPr>
            <w:hyperlink r:id="rId12">
              <w:r w:rsidR="001F607A" w:rsidRPr="00C86BDD">
                <w:rPr>
                  <w:bCs/>
                  <w:spacing w:val="-2"/>
                </w:rPr>
                <w:t>romehs@</w:t>
              </w:r>
              <w:r w:rsidRPr="00C86BDD">
                <w:rPr>
                  <w:bCs/>
                  <w:spacing w:val="-2"/>
                </w:rPr>
                <w:t>ggb.bank.in</w:t>
              </w:r>
            </w:hyperlink>
          </w:p>
        </w:tc>
      </w:tr>
      <w:tr w:rsidR="001F607A" w:rsidRPr="0043165D" w:rsidTr="006653FC">
        <w:trPr>
          <w:trHeight w:val="2252"/>
        </w:trPr>
        <w:tc>
          <w:tcPr>
            <w:tcW w:w="2830" w:type="dxa"/>
          </w:tcPr>
          <w:p w:rsidR="001F607A" w:rsidRPr="0043165D" w:rsidRDefault="00FF297A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lastRenderedPageBreak/>
              <w:t>PATAN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>Mr. V. K. Sinha</w:t>
            </w:r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9B395C" w:rsidRPr="0043165D" w:rsidRDefault="009B395C" w:rsidP="009B395C">
            <w:pPr>
              <w:pStyle w:val="TableParagraph"/>
              <w:ind w:left="128" w:right="344"/>
              <w:rPr>
                <w:rStyle w:val="Strong"/>
                <w:b w:val="0"/>
                <w:color w:val="333333"/>
                <w:sz w:val="10"/>
                <w:szCs w:val="10"/>
                <w:bdr w:val="none" w:sz="0" w:space="0" w:color="auto" w:frame="1"/>
                <w:shd w:val="clear" w:color="auto" w:fill="FBFBFB"/>
              </w:rPr>
            </w:pPr>
          </w:p>
          <w:p w:rsidR="009B395C" w:rsidRPr="0043165D" w:rsidRDefault="009B395C" w:rsidP="009B395C">
            <w:pPr>
              <w:pStyle w:val="TableParagraph"/>
              <w:ind w:left="128" w:right="344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FF297A"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Regional Office, </w:t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Patan</w:t>
            </w:r>
            <w:proofErr w:type="spellEnd"/>
            <w:r w:rsidR="00FF297A" w:rsidRPr="0043165D">
              <w:rPr>
                <w:bCs/>
                <w:color w:val="333333"/>
              </w:rPr>
              <w:br/>
            </w:r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2nd Floor, </w:t>
            </w:r>
            <w:proofErr w:type="spellStart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Sardar</w:t>
            </w:r>
            <w:proofErr w:type="spellEnd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Complex,</w:t>
            </w:r>
            <w:r w:rsidR="00FF297A" w:rsidRPr="0043165D">
              <w:rPr>
                <w:bCs/>
                <w:color w:val="333333"/>
              </w:rPr>
              <w:br/>
            </w:r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Opp. B Division Police Station,</w:t>
            </w:r>
            <w:r w:rsidR="00FF297A" w:rsidRPr="0043165D">
              <w:rPr>
                <w:bCs/>
                <w:color w:val="333333"/>
              </w:rPr>
              <w:br/>
            </w:r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Behind New ST </w:t>
            </w:r>
            <w:proofErr w:type="spellStart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Stand,Near</w:t>
            </w:r>
            <w:proofErr w:type="spellEnd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Siddhpur</w:t>
            </w:r>
            <w:proofErr w:type="spellEnd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Char Rasta,</w:t>
            </w:r>
          </w:p>
          <w:p w:rsidR="001F607A" w:rsidRPr="0043165D" w:rsidRDefault="00FF297A" w:rsidP="009B395C">
            <w:pPr>
              <w:pStyle w:val="TableParagraph"/>
              <w:ind w:left="128" w:right="344"/>
              <w:rPr>
                <w:bCs/>
              </w:rPr>
            </w:pP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Patan</w:t>
            </w:r>
            <w:proofErr w:type="spellEnd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- 384265</w:t>
            </w:r>
          </w:p>
        </w:tc>
        <w:tc>
          <w:tcPr>
            <w:tcW w:w="1769" w:type="dxa"/>
          </w:tcPr>
          <w:p w:rsidR="001F607A" w:rsidRPr="0043165D" w:rsidRDefault="001F607A" w:rsidP="009B395C">
            <w:pPr>
              <w:pStyle w:val="TableParagraph"/>
              <w:spacing w:before="8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02766-</w:t>
            </w:r>
          </w:p>
          <w:p w:rsidR="001F607A" w:rsidRPr="0043165D" w:rsidRDefault="001F607A" w:rsidP="009B395C">
            <w:pPr>
              <w:pStyle w:val="TableParagraph"/>
              <w:spacing w:before="8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230915</w:t>
            </w:r>
          </w:p>
        </w:tc>
        <w:tc>
          <w:tcPr>
            <w:tcW w:w="3395" w:type="dxa"/>
          </w:tcPr>
          <w:p w:rsidR="001F607A" w:rsidRPr="00C86BDD" w:rsidRDefault="00C86BDD" w:rsidP="009B395C">
            <w:pPr>
              <w:pStyle w:val="TableParagraph"/>
              <w:ind w:left="127"/>
              <w:rPr>
                <w:spacing w:val="-2"/>
              </w:rPr>
            </w:pPr>
            <w:hyperlink r:id="rId13">
              <w:r w:rsidR="001F607A" w:rsidRPr="00C86BDD">
                <w:rPr>
                  <w:spacing w:val="-2"/>
                </w:rPr>
                <w:t>ropata@</w:t>
              </w:r>
              <w:r w:rsidRPr="00C86BDD">
                <w:rPr>
                  <w:spacing w:val="-2"/>
                </w:rPr>
                <w:t>ggb.bank.in</w:t>
              </w:r>
            </w:hyperlink>
          </w:p>
        </w:tc>
      </w:tr>
      <w:tr w:rsidR="00FF297A" w:rsidRPr="0043165D" w:rsidTr="0043165D">
        <w:tc>
          <w:tcPr>
            <w:tcW w:w="2830" w:type="dxa"/>
          </w:tcPr>
          <w:p w:rsidR="00FF297A" w:rsidRPr="0043165D" w:rsidRDefault="00FF297A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RAJKOT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 xml:space="preserve">Mr. </w:t>
            </w:r>
            <w:proofErr w:type="spellStart"/>
            <w:r w:rsidRPr="009D199C">
              <w:rPr>
                <w:bCs/>
              </w:rPr>
              <w:t>Sangesh</w:t>
            </w:r>
            <w:proofErr w:type="spellEnd"/>
            <w:r w:rsidRPr="009D199C">
              <w:rPr>
                <w:bCs/>
              </w:rPr>
              <w:t xml:space="preserve"> </w:t>
            </w:r>
            <w:proofErr w:type="spellStart"/>
            <w:r w:rsidRPr="009D199C">
              <w:rPr>
                <w:bCs/>
              </w:rPr>
              <w:t>Chavan</w:t>
            </w:r>
            <w:proofErr w:type="spellEnd"/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9B395C" w:rsidRPr="0043165D" w:rsidRDefault="009B395C" w:rsidP="009B395C">
            <w:pPr>
              <w:pStyle w:val="TableParagraph"/>
              <w:spacing w:before="40"/>
              <w:ind w:left="130"/>
              <w:rPr>
                <w:rStyle w:val="Strong"/>
                <w:b w:val="0"/>
                <w:color w:val="333333"/>
                <w:sz w:val="10"/>
                <w:szCs w:val="10"/>
                <w:bdr w:val="none" w:sz="0" w:space="0" w:color="auto" w:frame="1"/>
                <w:shd w:val="clear" w:color="auto" w:fill="FBFBFB"/>
              </w:rPr>
            </w:pPr>
          </w:p>
          <w:p w:rsidR="00881237" w:rsidRDefault="009B395C" w:rsidP="0043165D">
            <w:pPr>
              <w:pStyle w:val="TableParagraph"/>
              <w:spacing w:before="40"/>
              <w:ind w:left="130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FF297A"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Regional Office, Rajkot</w:t>
            </w:r>
            <w:r w:rsidR="00FF297A" w:rsidRPr="0043165D">
              <w:rPr>
                <w:bCs/>
                <w:color w:val="333333"/>
              </w:rPr>
              <w:br/>
            </w:r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2nd Floor, Viral Heights,</w:t>
            </w:r>
            <w:r w:rsidR="00FF297A" w:rsidRPr="0043165D">
              <w:rPr>
                <w:bCs/>
                <w:color w:val="333333"/>
              </w:rPr>
              <w:br/>
            </w:r>
            <w:proofErr w:type="spellStart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Ayodhya</w:t>
            </w:r>
            <w:proofErr w:type="spellEnd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chowk</w:t>
            </w:r>
            <w:proofErr w:type="spellEnd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, 150ft. Ring Road,</w:t>
            </w:r>
          </w:p>
          <w:p w:rsidR="00FF297A" w:rsidRPr="0043165D" w:rsidRDefault="0043165D" w:rsidP="0043165D">
            <w:pPr>
              <w:pStyle w:val="TableParagraph"/>
              <w:spacing w:before="40"/>
              <w:ind w:left="130"/>
              <w:rPr>
                <w:bCs/>
              </w:rPr>
            </w:pPr>
            <w:r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Rajkot 360006</w:t>
            </w:r>
          </w:p>
        </w:tc>
        <w:tc>
          <w:tcPr>
            <w:tcW w:w="1769" w:type="dxa"/>
          </w:tcPr>
          <w:p w:rsidR="00FF297A" w:rsidRPr="0043165D" w:rsidRDefault="00FF297A" w:rsidP="009B395C">
            <w:pPr>
              <w:pStyle w:val="TableParagraph"/>
              <w:spacing w:before="80"/>
              <w:ind w:left="130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0281-</w:t>
            </w:r>
          </w:p>
          <w:p w:rsidR="00FF297A" w:rsidRPr="0043165D" w:rsidRDefault="00FF297A" w:rsidP="009B395C">
            <w:pPr>
              <w:pStyle w:val="TableParagraph"/>
              <w:spacing w:before="80"/>
              <w:ind w:left="130"/>
              <w:rPr>
                <w:bCs/>
                <w:spacing w:val="-2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2966050</w:t>
            </w:r>
          </w:p>
        </w:tc>
        <w:tc>
          <w:tcPr>
            <w:tcW w:w="3395" w:type="dxa"/>
          </w:tcPr>
          <w:p w:rsidR="00FF297A" w:rsidRPr="00C86BDD" w:rsidRDefault="00C86BDD" w:rsidP="009B395C">
            <w:pPr>
              <w:pStyle w:val="TableParagraph"/>
              <w:ind w:left="127"/>
              <w:rPr>
                <w:spacing w:val="-2"/>
              </w:rPr>
            </w:pPr>
            <w:hyperlink r:id="rId14" w:history="1">
              <w:r w:rsidRPr="00C86BDD">
                <w:rPr>
                  <w:rStyle w:val="Hyperlink"/>
                  <w:color w:val="auto"/>
                  <w:spacing w:val="-2"/>
                  <w:u w:val="none"/>
                </w:rPr>
                <w:t>rorajk@ggb.bank.in</w:t>
              </w:r>
            </w:hyperlink>
          </w:p>
        </w:tc>
      </w:tr>
      <w:tr w:rsidR="001F607A" w:rsidRPr="0043165D" w:rsidTr="0043165D">
        <w:tc>
          <w:tcPr>
            <w:tcW w:w="2830" w:type="dxa"/>
          </w:tcPr>
          <w:p w:rsidR="001F607A" w:rsidRPr="0043165D" w:rsidRDefault="00FF297A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SURAT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>Mr. Raj Kapoor</w:t>
            </w:r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FF297A" w:rsidRPr="0043165D" w:rsidRDefault="00FF297A" w:rsidP="009B395C">
            <w:pPr>
              <w:pStyle w:val="TableParagraph"/>
              <w:spacing w:before="80"/>
              <w:ind w:left="130"/>
              <w:rPr>
                <w:bCs/>
                <w:sz w:val="10"/>
                <w:szCs w:val="10"/>
              </w:rPr>
            </w:pPr>
          </w:p>
          <w:p w:rsidR="00881237" w:rsidRDefault="009B395C" w:rsidP="0043165D">
            <w:pPr>
              <w:pStyle w:val="TableParagraph"/>
              <w:ind w:left="128" w:right="324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Gujarat Gramin Bank</w:t>
            </w:r>
            <w:r w:rsidR="00FF297A"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Regional Office, Surat</w:t>
            </w:r>
            <w:r w:rsidR="00FF297A" w:rsidRPr="0043165D">
              <w:rPr>
                <w:bCs/>
                <w:color w:val="333333"/>
              </w:rPr>
              <w:br/>
            </w:r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308, City Center</w:t>
            </w:r>
            <w:r w:rsidR="00FF297A" w:rsidRPr="0043165D">
              <w:rPr>
                <w:bCs/>
                <w:color w:val="333333"/>
              </w:rPr>
              <w:br/>
            </w:r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Yogi </w:t>
            </w:r>
            <w:proofErr w:type="spellStart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Chowk</w:t>
            </w:r>
            <w:proofErr w:type="spellEnd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Varachha</w:t>
            </w:r>
            <w:proofErr w:type="spellEnd"/>
            <w:r w:rsid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</w:p>
          <w:p w:rsidR="001F607A" w:rsidRPr="0043165D" w:rsidRDefault="00FF297A" w:rsidP="0043165D">
            <w:pPr>
              <w:pStyle w:val="TableParagraph"/>
              <w:ind w:left="128" w:right="324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Surat - 395006</w:t>
            </w:r>
          </w:p>
        </w:tc>
        <w:tc>
          <w:tcPr>
            <w:tcW w:w="1769" w:type="dxa"/>
          </w:tcPr>
          <w:p w:rsidR="001F607A" w:rsidRPr="0043165D" w:rsidRDefault="001F607A" w:rsidP="009B395C">
            <w:pPr>
              <w:pStyle w:val="TableParagraph"/>
              <w:spacing w:before="8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0261-</w:t>
            </w:r>
          </w:p>
          <w:p w:rsidR="001F607A" w:rsidRPr="0043165D" w:rsidRDefault="001F607A" w:rsidP="009B395C">
            <w:pPr>
              <w:pStyle w:val="TableParagraph"/>
              <w:spacing w:before="8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3512967</w:t>
            </w:r>
          </w:p>
        </w:tc>
        <w:tc>
          <w:tcPr>
            <w:tcW w:w="3395" w:type="dxa"/>
          </w:tcPr>
          <w:p w:rsidR="001F607A" w:rsidRPr="00C86BDD" w:rsidRDefault="00C86BDD" w:rsidP="00C86BDD">
            <w:pPr>
              <w:pStyle w:val="TableParagraph"/>
              <w:rPr>
                <w:bCs/>
              </w:rPr>
            </w:pPr>
            <w:r w:rsidRPr="00C86BDD">
              <w:t xml:space="preserve">   </w:t>
            </w:r>
            <w:hyperlink r:id="rId15" w:history="1">
              <w:r w:rsidRPr="00C86BDD">
                <w:rPr>
                  <w:rStyle w:val="Hyperlink"/>
                  <w:bCs/>
                  <w:color w:val="auto"/>
                  <w:spacing w:val="-2"/>
                  <w:u w:val="none"/>
                </w:rPr>
                <w:t>rosura@ggb.bank.in</w:t>
              </w:r>
            </w:hyperlink>
          </w:p>
        </w:tc>
      </w:tr>
      <w:tr w:rsidR="00FF297A" w:rsidRPr="0043165D" w:rsidTr="0043165D">
        <w:tc>
          <w:tcPr>
            <w:tcW w:w="2830" w:type="dxa"/>
          </w:tcPr>
          <w:p w:rsidR="00FF297A" w:rsidRPr="0043165D" w:rsidRDefault="00FF297A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SURENDRANAGAR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 xml:space="preserve">Mr. </w:t>
            </w:r>
            <w:proofErr w:type="spellStart"/>
            <w:r w:rsidRPr="009D199C">
              <w:rPr>
                <w:bCs/>
              </w:rPr>
              <w:t>Maruti</w:t>
            </w:r>
            <w:proofErr w:type="spellEnd"/>
            <w:r w:rsidRPr="009D199C">
              <w:rPr>
                <w:bCs/>
              </w:rPr>
              <w:t xml:space="preserve"> </w:t>
            </w:r>
            <w:proofErr w:type="spellStart"/>
            <w:r w:rsidRPr="009D199C">
              <w:rPr>
                <w:bCs/>
              </w:rPr>
              <w:t>Ranjan</w:t>
            </w:r>
            <w:proofErr w:type="spellEnd"/>
            <w:r w:rsidRPr="009D199C">
              <w:rPr>
                <w:bCs/>
              </w:rPr>
              <w:t xml:space="preserve"> Tiwari</w:t>
            </w:r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9B395C" w:rsidRPr="0043165D" w:rsidRDefault="009B395C" w:rsidP="009B395C">
            <w:pPr>
              <w:pStyle w:val="TableParagraph"/>
              <w:spacing w:before="80"/>
              <w:ind w:left="130"/>
              <w:rPr>
                <w:rStyle w:val="Strong"/>
                <w:b w:val="0"/>
                <w:color w:val="333333"/>
                <w:sz w:val="10"/>
                <w:szCs w:val="10"/>
                <w:bdr w:val="none" w:sz="0" w:space="0" w:color="auto" w:frame="1"/>
                <w:shd w:val="clear" w:color="auto" w:fill="FFFFFF"/>
              </w:rPr>
            </w:pPr>
          </w:p>
          <w:p w:rsidR="009B395C" w:rsidRPr="0043165D" w:rsidRDefault="009B395C" w:rsidP="009B395C">
            <w:pPr>
              <w:pStyle w:val="TableParagraph"/>
              <w:ind w:left="130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Gujarat Gramin Bank</w:t>
            </w:r>
            <w:r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Regional Office, Surendranagar</w:t>
            </w:r>
            <w:r w:rsidR="00FF297A" w:rsidRPr="0043165D">
              <w:rPr>
                <w:bCs/>
                <w:color w:val="333333"/>
              </w:rPr>
              <w:br/>
            </w:r>
            <w:proofErr w:type="spellStart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Rudraksh</w:t>
            </w:r>
            <w:proofErr w:type="spellEnd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Complex, First Floor,</w:t>
            </w:r>
            <w:r w:rsidR="00FF297A" w:rsidRPr="0043165D">
              <w:rPr>
                <w:bCs/>
                <w:color w:val="333333"/>
              </w:rPr>
              <w:br/>
            </w:r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On the Hyundai Show Room,</w:t>
            </w:r>
            <w:r w:rsid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Vadhavan</w:t>
            </w:r>
            <w:proofErr w:type="spellEnd"/>
            <w:r w:rsidR="00FF297A"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Road, </w:t>
            </w:r>
          </w:p>
          <w:p w:rsidR="00FF297A" w:rsidRPr="0043165D" w:rsidRDefault="00FF297A" w:rsidP="009B395C">
            <w:pPr>
              <w:pStyle w:val="TableParagraph"/>
              <w:ind w:left="130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Surendranagar - 363035</w:t>
            </w:r>
          </w:p>
        </w:tc>
        <w:tc>
          <w:tcPr>
            <w:tcW w:w="1769" w:type="dxa"/>
          </w:tcPr>
          <w:p w:rsidR="00FF297A" w:rsidRPr="0043165D" w:rsidRDefault="00FF297A" w:rsidP="009B395C">
            <w:pPr>
              <w:pStyle w:val="TableParagraph"/>
              <w:spacing w:before="80"/>
              <w:ind w:left="130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02752-</w:t>
            </w:r>
          </w:p>
          <w:p w:rsidR="00FF297A" w:rsidRPr="0043165D" w:rsidRDefault="00FF297A" w:rsidP="009B395C">
            <w:pPr>
              <w:pStyle w:val="TableParagraph"/>
              <w:spacing w:before="80"/>
              <w:ind w:left="130"/>
              <w:rPr>
                <w:bCs/>
                <w:spacing w:val="-2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242132</w:t>
            </w:r>
          </w:p>
        </w:tc>
        <w:tc>
          <w:tcPr>
            <w:tcW w:w="3395" w:type="dxa"/>
          </w:tcPr>
          <w:p w:rsidR="00FF297A" w:rsidRPr="00C86BDD" w:rsidRDefault="00C86BDD" w:rsidP="00C86BDD">
            <w:pPr>
              <w:pStyle w:val="TableParagraph"/>
              <w:ind w:left="127"/>
              <w:rPr>
                <w:bCs/>
              </w:rPr>
            </w:pPr>
            <w:hyperlink r:id="rId16" w:history="1">
              <w:r w:rsidRPr="00C86BDD">
                <w:rPr>
                  <w:rStyle w:val="Hyperlink"/>
                  <w:bCs/>
                  <w:color w:val="auto"/>
                  <w:spacing w:val="-2"/>
                  <w:u w:val="none"/>
                </w:rPr>
                <w:t>rosure@ggb.bank.in</w:t>
              </w:r>
            </w:hyperlink>
          </w:p>
        </w:tc>
      </w:tr>
      <w:tr w:rsidR="001F607A" w:rsidRPr="0043165D" w:rsidTr="0043165D">
        <w:tc>
          <w:tcPr>
            <w:tcW w:w="2830" w:type="dxa"/>
          </w:tcPr>
          <w:p w:rsidR="001F607A" w:rsidRPr="0043165D" w:rsidRDefault="00FF297A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t>VADODARA REGION</w:t>
            </w:r>
          </w:p>
        </w:tc>
        <w:tc>
          <w:tcPr>
            <w:tcW w:w="5954" w:type="dxa"/>
          </w:tcPr>
          <w:p w:rsidR="001F607A" w:rsidRPr="0043165D" w:rsidRDefault="001F607A" w:rsidP="009B395C">
            <w:pPr>
              <w:pStyle w:val="TableParagraph"/>
              <w:ind w:left="130"/>
              <w:rPr>
                <w:bCs/>
              </w:rPr>
            </w:pPr>
            <w:proofErr w:type="spellStart"/>
            <w:proofErr w:type="gramStart"/>
            <w:r w:rsidRPr="008166DC">
              <w:rPr>
                <w:bCs/>
              </w:rPr>
              <w:t>Mr.Netra</w:t>
            </w:r>
            <w:proofErr w:type="spellEnd"/>
            <w:proofErr w:type="gramEnd"/>
            <w:r w:rsidRPr="008166DC">
              <w:rPr>
                <w:bCs/>
                <w:spacing w:val="-7"/>
              </w:rPr>
              <w:t xml:space="preserve"> </w:t>
            </w:r>
            <w:r w:rsidRPr="008166DC">
              <w:rPr>
                <w:bCs/>
                <w:spacing w:val="-4"/>
              </w:rPr>
              <w:t>Mani</w:t>
            </w:r>
          </w:p>
          <w:p w:rsidR="001F607A" w:rsidRPr="0043165D" w:rsidRDefault="001F607A" w:rsidP="009B395C">
            <w:pPr>
              <w:pStyle w:val="TableParagraph"/>
              <w:ind w:left="130"/>
              <w:rPr>
                <w:bCs/>
                <w:spacing w:val="-2"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  <w:sz w:val="10"/>
                <w:szCs w:val="10"/>
              </w:rPr>
            </w:pPr>
          </w:p>
          <w:p w:rsidR="00881237" w:rsidRDefault="009B395C" w:rsidP="00881237">
            <w:pPr>
              <w:pStyle w:val="TableParagraph"/>
              <w:ind w:left="130"/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Gujarat Gramin Bank</w:t>
            </w:r>
            <w:r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Regional Office, Vadodara</w:t>
            </w:r>
            <w:r w:rsidRPr="0043165D">
              <w:rPr>
                <w:bCs/>
                <w:color w:val="333333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101/A, B.N. Chambers,</w:t>
            </w:r>
            <w:r w:rsid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1st Floor, Opp. Welcome Hotel,</w:t>
            </w:r>
            <w:r w:rsidRPr="0043165D">
              <w:rPr>
                <w:bCs/>
                <w:color w:val="333333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R.C. </w:t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Dutt</w:t>
            </w:r>
            <w:proofErr w:type="spellEnd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Road, </w:t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Alkapuri</w:t>
            </w:r>
            <w:proofErr w:type="spellEnd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,</w:t>
            </w:r>
            <w:r w:rsid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43165D" w:rsidRPr="0043165D" w:rsidRDefault="009B395C" w:rsidP="00881237">
            <w:pPr>
              <w:pStyle w:val="TableParagraph"/>
              <w:ind w:left="130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Vadodara – 390005</w:t>
            </w:r>
          </w:p>
        </w:tc>
        <w:tc>
          <w:tcPr>
            <w:tcW w:w="1769" w:type="dxa"/>
          </w:tcPr>
          <w:p w:rsidR="001F607A" w:rsidRPr="0043165D" w:rsidRDefault="001F607A" w:rsidP="009B395C">
            <w:pPr>
              <w:pStyle w:val="TableParagraph"/>
              <w:spacing w:before="8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0265-</w:t>
            </w:r>
          </w:p>
          <w:p w:rsidR="001F607A" w:rsidRPr="0043165D" w:rsidRDefault="001F607A" w:rsidP="009B395C">
            <w:pPr>
              <w:pStyle w:val="TableParagraph"/>
              <w:spacing w:before="8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2310940</w:t>
            </w:r>
          </w:p>
        </w:tc>
        <w:tc>
          <w:tcPr>
            <w:tcW w:w="3395" w:type="dxa"/>
          </w:tcPr>
          <w:p w:rsidR="001F607A" w:rsidRPr="00C86BDD" w:rsidRDefault="00C86BDD" w:rsidP="009B395C">
            <w:pPr>
              <w:pStyle w:val="TableParagraph"/>
              <w:spacing w:before="80"/>
              <w:ind w:left="125"/>
              <w:rPr>
                <w:bCs/>
              </w:rPr>
            </w:pPr>
            <w:hyperlink r:id="rId17">
              <w:r w:rsidR="001F607A" w:rsidRPr="00C86BDD">
                <w:rPr>
                  <w:bCs/>
                  <w:spacing w:val="-2"/>
                </w:rPr>
                <w:t>rovado@</w:t>
              </w:r>
              <w:r w:rsidRPr="00C86BDD">
                <w:rPr>
                  <w:bCs/>
                  <w:spacing w:val="-2"/>
                </w:rPr>
                <w:t>ggb.ban</w:t>
              </w:r>
              <w:bookmarkStart w:id="0" w:name="_GoBack"/>
              <w:bookmarkEnd w:id="0"/>
              <w:r w:rsidRPr="00C86BDD">
                <w:rPr>
                  <w:bCs/>
                  <w:spacing w:val="-2"/>
                </w:rPr>
                <w:t>k.in</w:t>
              </w:r>
            </w:hyperlink>
          </w:p>
        </w:tc>
      </w:tr>
      <w:tr w:rsidR="001F607A" w:rsidRPr="0043165D" w:rsidTr="0043165D">
        <w:tc>
          <w:tcPr>
            <w:tcW w:w="2830" w:type="dxa"/>
          </w:tcPr>
          <w:p w:rsidR="001F607A" w:rsidRPr="0043165D" w:rsidRDefault="00FF297A" w:rsidP="009B395C">
            <w:pPr>
              <w:pStyle w:val="TableParagraph"/>
              <w:rPr>
                <w:bCs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BFBFB"/>
              </w:rPr>
              <w:lastRenderedPageBreak/>
              <w:t>VALSAD REGION</w:t>
            </w:r>
          </w:p>
        </w:tc>
        <w:tc>
          <w:tcPr>
            <w:tcW w:w="5954" w:type="dxa"/>
          </w:tcPr>
          <w:p w:rsidR="008166DC" w:rsidRDefault="008166DC" w:rsidP="009B395C">
            <w:pPr>
              <w:pStyle w:val="TableParagraph"/>
              <w:ind w:left="130"/>
              <w:rPr>
                <w:bCs/>
              </w:rPr>
            </w:pPr>
            <w:r w:rsidRPr="009D199C">
              <w:rPr>
                <w:bCs/>
              </w:rPr>
              <w:t xml:space="preserve">Mr. </w:t>
            </w:r>
            <w:proofErr w:type="spellStart"/>
            <w:r w:rsidRPr="009D199C">
              <w:rPr>
                <w:bCs/>
              </w:rPr>
              <w:t>Aman</w:t>
            </w:r>
            <w:proofErr w:type="spellEnd"/>
            <w:r w:rsidRPr="009D199C">
              <w:rPr>
                <w:bCs/>
              </w:rPr>
              <w:t xml:space="preserve"> Sarin</w:t>
            </w:r>
            <w:r w:rsidRPr="0043165D">
              <w:rPr>
                <w:bCs/>
              </w:rPr>
              <w:t xml:space="preserve"> </w:t>
            </w:r>
          </w:p>
          <w:p w:rsidR="009B395C" w:rsidRPr="0043165D" w:rsidRDefault="009B395C" w:rsidP="009B395C">
            <w:pPr>
              <w:pStyle w:val="TableParagraph"/>
              <w:ind w:left="130"/>
              <w:rPr>
                <w:bCs/>
                <w:spacing w:val="-2"/>
              </w:rPr>
            </w:pPr>
            <w:r w:rsidRPr="0043165D">
              <w:rPr>
                <w:bCs/>
              </w:rPr>
              <w:t>Regional</w:t>
            </w:r>
            <w:r w:rsidRPr="0043165D">
              <w:rPr>
                <w:bCs/>
                <w:spacing w:val="-7"/>
              </w:rPr>
              <w:t xml:space="preserve"> </w:t>
            </w:r>
            <w:r w:rsidRPr="0043165D">
              <w:rPr>
                <w:bCs/>
                <w:spacing w:val="-2"/>
              </w:rPr>
              <w:t>Manager</w:t>
            </w:r>
          </w:p>
          <w:p w:rsidR="001F607A" w:rsidRPr="0043165D" w:rsidRDefault="009B395C" w:rsidP="009B395C">
            <w:pPr>
              <w:pStyle w:val="TableParagraph"/>
              <w:spacing w:before="120"/>
              <w:ind w:left="128"/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Gujarat Gramin Bank</w:t>
            </w:r>
            <w:r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Regional Office, </w:t>
            </w:r>
            <w:proofErr w:type="spellStart"/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Valsad</w:t>
            </w:r>
            <w:proofErr w:type="spellEnd"/>
            <w:r w:rsidRPr="0043165D">
              <w:rPr>
                <w:bCs/>
                <w:color w:val="333333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3</w:t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  <w:vertAlign w:val="superscript"/>
              </w:rPr>
              <w:t>rd</w:t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floor, Aditya Chambers,</w:t>
            </w:r>
            <w:r w:rsidRPr="0043165D">
              <w:rPr>
                <w:bCs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Station Road,</w:t>
            </w:r>
            <w:r w:rsidRPr="0043165D">
              <w:rPr>
                <w:bCs/>
                <w:color w:val="333333"/>
              </w:rPr>
              <w:br/>
            </w:r>
            <w:r w:rsidRPr="0043165D">
              <w:rPr>
                <w:rStyle w:val="Strong"/>
                <w:b w:val="0"/>
                <w:color w:val="333333"/>
                <w:bdr w:val="none" w:sz="0" w:space="0" w:color="auto" w:frame="1"/>
                <w:shd w:val="clear" w:color="auto" w:fill="FFFFFF"/>
              </w:rPr>
              <w:t>Valsad-396001</w:t>
            </w:r>
          </w:p>
        </w:tc>
        <w:tc>
          <w:tcPr>
            <w:tcW w:w="1769" w:type="dxa"/>
          </w:tcPr>
          <w:p w:rsidR="001F607A" w:rsidRPr="0043165D" w:rsidRDefault="001F607A" w:rsidP="009B395C">
            <w:pPr>
              <w:pStyle w:val="TableParagraph"/>
              <w:spacing w:before="80"/>
              <w:ind w:left="130"/>
              <w:rPr>
                <w:bCs/>
              </w:rPr>
            </w:pPr>
            <w:r w:rsidRPr="0043165D">
              <w:rPr>
                <w:bCs/>
                <w:spacing w:val="-2"/>
              </w:rPr>
              <w:t>02632-</w:t>
            </w:r>
          </w:p>
          <w:p w:rsidR="001F607A" w:rsidRPr="0043165D" w:rsidRDefault="001F607A" w:rsidP="009B395C">
            <w:pPr>
              <w:pStyle w:val="TableParagraph"/>
              <w:spacing w:before="120"/>
              <w:ind w:left="130"/>
              <w:rPr>
                <w:bCs/>
                <w:spacing w:val="-2"/>
              </w:rPr>
            </w:pPr>
            <w:r w:rsidRPr="0043165D">
              <w:rPr>
                <w:bCs/>
                <w:spacing w:val="-2"/>
              </w:rPr>
              <w:t>253790</w:t>
            </w:r>
          </w:p>
        </w:tc>
        <w:tc>
          <w:tcPr>
            <w:tcW w:w="3395" w:type="dxa"/>
          </w:tcPr>
          <w:p w:rsidR="001F607A" w:rsidRPr="0043165D" w:rsidRDefault="00C86BDD" w:rsidP="009B395C">
            <w:pPr>
              <w:pStyle w:val="TableParagraph"/>
              <w:spacing w:before="120"/>
              <w:ind w:left="127"/>
              <w:rPr>
                <w:bCs/>
              </w:rPr>
            </w:pPr>
            <w:hyperlink r:id="rId18">
              <w:r w:rsidR="001F607A" w:rsidRPr="0043165D">
                <w:rPr>
                  <w:bCs/>
                  <w:spacing w:val="-2"/>
                </w:rPr>
                <w:t>rovals@</w:t>
              </w:r>
              <w:r>
                <w:rPr>
                  <w:bCs/>
                  <w:spacing w:val="-2"/>
                </w:rPr>
                <w:t>ggb.bank.in</w:t>
              </w:r>
            </w:hyperlink>
          </w:p>
        </w:tc>
      </w:tr>
    </w:tbl>
    <w:p w:rsidR="001F607A" w:rsidRPr="004B6D85" w:rsidRDefault="001F607A" w:rsidP="004B6D85"/>
    <w:sectPr w:rsidR="001F607A" w:rsidRPr="004B6D85" w:rsidSect="0043165D">
      <w:pgSz w:w="16838" w:h="11906" w:orient="landscape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ED"/>
    <w:rsid w:val="000A4048"/>
    <w:rsid w:val="00147C25"/>
    <w:rsid w:val="001F607A"/>
    <w:rsid w:val="0043165D"/>
    <w:rsid w:val="004B6D85"/>
    <w:rsid w:val="005042FF"/>
    <w:rsid w:val="005B3999"/>
    <w:rsid w:val="006653FC"/>
    <w:rsid w:val="008166DC"/>
    <w:rsid w:val="00881237"/>
    <w:rsid w:val="009B395C"/>
    <w:rsid w:val="00C86BDD"/>
    <w:rsid w:val="00D1043F"/>
    <w:rsid w:val="00F07352"/>
    <w:rsid w:val="00F51AED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0677"/>
  <w15:chartTrackingRefBased/>
  <w15:docId w15:val="{48A05B60-9400-404C-87EA-3250DC24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60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F607A"/>
  </w:style>
  <w:style w:type="table" w:styleId="TableGrid">
    <w:name w:val="Table Grid"/>
    <w:basedOn w:val="TableNormal"/>
    <w:uiPriority w:val="39"/>
    <w:rsid w:val="001F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B6D85"/>
    <w:rPr>
      <w:b/>
      <w:bCs/>
    </w:rPr>
  </w:style>
  <w:style w:type="character" w:styleId="Hyperlink">
    <w:name w:val="Hyperlink"/>
    <w:basedOn w:val="DefaultParagraphFont"/>
    <w:uiPriority w:val="99"/>
    <w:unhideWhenUsed/>
    <w:rsid w:val="00FF2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dh@barodagujaratrrb.co.in" TargetMode="External"/><Relationship Id="rId13" Type="http://schemas.openxmlformats.org/officeDocument/2006/relationships/hyperlink" Target="mailto:ropata@barodagujaratrrb.co.in" TargetMode="External"/><Relationship Id="rId18" Type="http://schemas.openxmlformats.org/officeDocument/2006/relationships/hyperlink" Target="mailto:rovals@barodagujaratrrb.co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bhuj@ggb.bank.in%20" TargetMode="External"/><Relationship Id="rId12" Type="http://schemas.openxmlformats.org/officeDocument/2006/relationships/hyperlink" Target="mailto:romehs@barodagujaratrrb.co.in" TargetMode="External"/><Relationship Id="rId17" Type="http://schemas.openxmlformats.org/officeDocument/2006/relationships/hyperlink" Target="mailto:rovado@barodagujaratrrb.co.i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sure@ggb.bank.i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%20robhav@ggb.bank.in%20" TargetMode="External"/><Relationship Id="rId11" Type="http://schemas.openxmlformats.org/officeDocument/2006/relationships/hyperlink" Target="mailto:rojuna@ggb.bank.in" TargetMode="External"/><Relationship Id="rId5" Type="http://schemas.openxmlformats.org/officeDocument/2006/relationships/hyperlink" Target="mailto:ho@barodagujaratrrb.co.in" TargetMode="External"/><Relationship Id="rId15" Type="http://schemas.openxmlformats.org/officeDocument/2006/relationships/hyperlink" Target="mailto:rosura@ggb.bank.in" TargetMode="External"/><Relationship Id="rId10" Type="http://schemas.openxmlformats.org/officeDocument/2006/relationships/hyperlink" Target="mailto:rojamn@ggb.bank.in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ho@barodagujaratrrb.co.in" TargetMode="External"/><Relationship Id="rId9" Type="http://schemas.openxmlformats.org/officeDocument/2006/relationships/hyperlink" Target="mailto:rohima@barodagujaratrrb.co.in" TargetMode="External"/><Relationship Id="rId14" Type="http://schemas.openxmlformats.org/officeDocument/2006/relationships/hyperlink" Target="mailto:rorajk@ggb.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satchi</dc:creator>
  <cp:keywords/>
  <dc:description/>
  <cp:lastModifiedBy>satchi</cp:lastModifiedBy>
  <cp:revision>15</cp:revision>
  <dcterms:created xsi:type="dcterms:W3CDTF">2026-03-11T10:47:00Z</dcterms:created>
  <dcterms:modified xsi:type="dcterms:W3CDTF">2026-05-19T11:52:00Z</dcterms:modified>
</cp:coreProperties>
</file>